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3E3187" w14:textId="77777777" w:rsidR="00BC5915" w:rsidRPr="009670FE" w:rsidRDefault="00840799">
      <w:pPr>
        <w:pStyle w:val="Standard"/>
        <w:jc w:val="center"/>
        <w:rPr>
          <w:rFonts w:ascii="Arial Narrow" w:hAnsi="Arial Narrow" w:cs="Arial"/>
          <w:b/>
          <w:iCs/>
          <w:sz w:val="22"/>
          <w:szCs w:val="24"/>
        </w:rPr>
      </w:pPr>
      <w:r w:rsidRPr="009670FE">
        <w:rPr>
          <w:rFonts w:ascii="Arial Narrow" w:hAnsi="Arial Narrow" w:cs="Arial"/>
          <w:b/>
          <w:iCs/>
          <w:sz w:val="22"/>
          <w:szCs w:val="24"/>
        </w:rPr>
        <w:t xml:space="preserve">CERTIFICACIÓN DE CUMPLIMIENTO </w:t>
      </w:r>
    </w:p>
    <w:p w14:paraId="5CFEE16E" w14:textId="77777777" w:rsidR="00D93BF8" w:rsidRPr="009670FE" w:rsidRDefault="00840799">
      <w:pPr>
        <w:pStyle w:val="Standard"/>
        <w:jc w:val="center"/>
        <w:rPr>
          <w:rFonts w:ascii="Arial Narrow" w:hAnsi="Arial Narrow" w:cs="Arial"/>
          <w:b/>
          <w:iCs/>
          <w:sz w:val="22"/>
          <w:szCs w:val="24"/>
        </w:rPr>
      </w:pPr>
      <w:r w:rsidRPr="009670FE">
        <w:rPr>
          <w:rFonts w:ascii="Arial Narrow" w:hAnsi="Arial Narrow" w:cs="Arial"/>
          <w:b/>
          <w:iCs/>
          <w:sz w:val="22"/>
          <w:szCs w:val="24"/>
        </w:rPr>
        <w:t xml:space="preserve">(Persona </w:t>
      </w:r>
      <w:r w:rsidR="001F0B7F" w:rsidRPr="009670FE">
        <w:rPr>
          <w:rFonts w:ascii="Arial Narrow" w:hAnsi="Arial Narrow" w:cs="Arial"/>
          <w:b/>
          <w:iCs/>
          <w:sz w:val="22"/>
          <w:szCs w:val="24"/>
        </w:rPr>
        <w:t>Jurídica</w:t>
      </w:r>
      <w:r w:rsidRPr="009670FE">
        <w:rPr>
          <w:rFonts w:ascii="Arial Narrow" w:hAnsi="Arial Narrow" w:cs="Arial"/>
          <w:b/>
          <w:iCs/>
          <w:sz w:val="22"/>
          <w:szCs w:val="24"/>
        </w:rPr>
        <w:t>)</w:t>
      </w:r>
    </w:p>
    <w:p w14:paraId="391B2D8D" w14:textId="1782B1B0" w:rsidR="00D93BF8" w:rsidRPr="00EB42C8" w:rsidRDefault="00D93BF8">
      <w:pPr>
        <w:pStyle w:val="Standard"/>
        <w:jc w:val="center"/>
        <w:rPr>
          <w:rFonts w:ascii="Arial" w:hAnsi="Arial" w:cs="Arial"/>
          <w:b/>
          <w:iCs/>
          <w:sz w:val="22"/>
          <w:szCs w:val="24"/>
        </w:rPr>
      </w:pPr>
    </w:p>
    <w:p w14:paraId="7161552B" w14:textId="6FD432A8" w:rsidR="00EB42C8" w:rsidRPr="00EB42C8" w:rsidRDefault="00EB42C8" w:rsidP="00EB42C8">
      <w:pPr>
        <w:jc w:val="both"/>
        <w:rPr>
          <w:rFonts w:ascii="Arial" w:hAnsi="Arial" w:cs="Arial"/>
          <w:iCs/>
          <w:sz w:val="22"/>
          <w:szCs w:val="22"/>
        </w:rPr>
      </w:pPr>
      <w:r w:rsidRPr="00EB42C8">
        <w:rPr>
          <w:rFonts w:ascii="Arial" w:hAnsi="Arial" w:cs="Arial"/>
          <w:iCs/>
          <w:sz w:val="22"/>
          <w:szCs w:val="22"/>
        </w:rPr>
        <w:t xml:space="preserve">Teniendo en cuenta el informe presentado por el contratista </w:t>
      </w:r>
      <w:r w:rsidR="00690501">
        <w:rPr>
          <w:rFonts w:ascii="Arial" w:hAnsi="Arial" w:cs="Arial"/>
          <w:sz w:val="22"/>
          <w:szCs w:val="22"/>
        </w:rPr>
        <w:t>CENTRO CAR 19 LTDA.</w:t>
      </w:r>
      <w:r w:rsidRPr="00EB42C8">
        <w:rPr>
          <w:rFonts w:ascii="Arial" w:hAnsi="Arial" w:cs="Arial"/>
          <w:sz w:val="22"/>
          <w:szCs w:val="22"/>
        </w:rPr>
        <w:t xml:space="preserve"> </w:t>
      </w:r>
      <w:r w:rsidRPr="00EB42C8">
        <w:rPr>
          <w:rFonts w:ascii="Arial" w:hAnsi="Arial" w:cs="Arial"/>
          <w:iCs/>
          <w:sz w:val="22"/>
          <w:szCs w:val="22"/>
        </w:rPr>
        <w:t xml:space="preserve">sobre las actividades desarrolladas para dar cumplimiento al objeto del contrato y los resultados obtenidos, una vez realizada la revisión del informe, se certifica su cumplimiento y se autoriza el pago correspondiente. </w:t>
      </w:r>
    </w:p>
    <w:p w14:paraId="38B7771D" w14:textId="77777777" w:rsidR="00EB42C8" w:rsidRPr="00EB42C8" w:rsidRDefault="00EB42C8" w:rsidP="00681D5B">
      <w:pPr>
        <w:pStyle w:val="Standard"/>
        <w:jc w:val="both"/>
        <w:rPr>
          <w:rFonts w:ascii="Arial" w:hAnsi="Arial" w:cs="Arial"/>
          <w:iCs/>
          <w:sz w:val="22"/>
          <w:szCs w:val="24"/>
        </w:rPr>
      </w:pPr>
    </w:p>
    <w:p w14:paraId="7B0DAC99" w14:textId="1E812C4D" w:rsidR="003A62A1" w:rsidRDefault="00681D5B" w:rsidP="00681D5B">
      <w:pPr>
        <w:pStyle w:val="Standard"/>
        <w:jc w:val="both"/>
        <w:rPr>
          <w:rFonts w:ascii="Arial" w:hAnsi="Arial" w:cs="Arial"/>
          <w:iCs/>
          <w:color w:val="auto"/>
          <w:sz w:val="22"/>
          <w:szCs w:val="24"/>
        </w:rPr>
      </w:pPr>
      <w:r w:rsidRPr="00EB42C8">
        <w:rPr>
          <w:rFonts w:ascii="Arial" w:hAnsi="Arial" w:cs="Arial"/>
          <w:iCs/>
          <w:sz w:val="22"/>
          <w:szCs w:val="24"/>
        </w:rPr>
        <w:t xml:space="preserve"> </w:t>
      </w:r>
      <w:r w:rsidR="00840799" w:rsidRPr="00EB42C8">
        <w:rPr>
          <w:rFonts w:ascii="Arial" w:hAnsi="Arial" w:cs="Arial"/>
          <w:iCs/>
          <w:color w:val="auto"/>
          <w:sz w:val="22"/>
          <w:szCs w:val="24"/>
        </w:rPr>
        <w:t xml:space="preserve">Al período comprendido </w:t>
      </w:r>
      <w:r w:rsidR="00175522" w:rsidRPr="00EB42C8">
        <w:rPr>
          <w:rFonts w:ascii="Arial" w:hAnsi="Arial" w:cs="Arial"/>
          <w:iCs/>
          <w:color w:val="auto"/>
          <w:sz w:val="22"/>
          <w:szCs w:val="24"/>
        </w:rPr>
        <w:t>entre el</w:t>
      </w:r>
      <w:r w:rsidR="00441CD6" w:rsidRPr="00EB42C8">
        <w:rPr>
          <w:rFonts w:ascii="Arial" w:hAnsi="Arial" w:cs="Arial"/>
          <w:iCs/>
          <w:color w:val="auto"/>
          <w:sz w:val="22"/>
          <w:szCs w:val="24"/>
        </w:rPr>
        <w:t xml:space="preserve"> </w:t>
      </w:r>
      <w:r w:rsidR="00F81350">
        <w:rPr>
          <w:rFonts w:ascii="Arial" w:hAnsi="Arial" w:cs="Arial"/>
          <w:iCs/>
          <w:color w:val="auto"/>
          <w:sz w:val="22"/>
          <w:szCs w:val="24"/>
        </w:rPr>
        <w:t>0</w:t>
      </w:r>
      <w:r w:rsidR="00A04BF1">
        <w:rPr>
          <w:rFonts w:ascii="Arial" w:hAnsi="Arial" w:cs="Arial"/>
          <w:iCs/>
          <w:color w:val="auto"/>
          <w:sz w:val="22"/>
          <w:szCs w:val="24"/>
        </w:rPr>
        <w:t>1</w:t>
      </w:r>
      <w:r w:rsidR="00441CD6" w:rsidRPr="00EB42C8">
        <w:rPr>
          <w:rFonts w:ascii="Arial" w:hAnsi="Arial" w:cs="Arial"/>
          <w:iCs/>
          <w:color w:val="auto"/>
          <w:sz w:val="22"/>
          <w:szCs w:val="24"/>
        </w:rPr>
        <w:t xml:space="preserve"> de </w:t>
      </w:r>
      <w:r w:rsidR="00A04BF1">
        <w:rPr>
          <w:rFonts w:ascii="Arial" w:hAnsi="Arial" w:cs="Arial"/>
          <w:iCs/>
          <w:color w:val="auto"/>
          <w:sz w:val="22"/>
          <w:szCs w:val="24"/>
        </w:rPr>
        <w:t>octubre</w:t>
      </w:r>
      <w:r w:rsidR="00441CD6" w:rsidRPr="00EB42C8">
        <w:rPr>
          <w:rFonts w:ascii="Arial" w:hAnsi="Arial" w:cs="Arial"/>
          <w:iCs/>
          <w:color w:val="auto"/>
          <w:sz w:val="22"/>
          <w:szCs w:val="24"/>
        </w:rPr>
        <w:t xml:space="preserve"> de 202</w:t>
      </w:r>
      <w:r w:rsidR="00201FC9">
        <w:rPr>
          <w:rFonts w:ascii="Arial" w:hAnsi="Arial" w:cs="Arial"/>
          <w:iCs/>
          <w:color w:val="auto"/>
          <w:sz w:val="22"/>
          <w:szCs w:val="24"/>
        </w:rPr>
        <w:t>4</w:t>
      </w:r>
      <w:r w:rsidR="00441CD6" w:rsidRPr="00EB42C8">
        <w:rPr>
          <w:rFonts w:ascii="Arial" w:hAnsi="Arial" w:cs="Arial"/>
          <w:iCs/>
          <w:color w:val="auto"/>
          <w:sz w:val="22"/>
          <w:szCs w:val="24"/>
        </w:rPr>
        <w:t xml:space="preserve"> al </w:t>
      </w:r>
      <w:r w:rsidR="00690501">
        <w:rPr>
          <w:rFonts w:ascii="Arial" w:hAnsi="Arial" w:cs="Arial"/>
          <w:iCs/>
          <w:color w:val="auto"/>
          <w:sz w:val="22"/>
          <w:szCs w:val="24"/>
        </w:rPr>
        <w:t>31 de octubre</w:t>
      </w:r>
      <w:r w:rsidR="00F101A8" w:rsidRPr="00EB42C8">
        <w:rPr>
          <w:rFonts w:ascii="Arial" w:hAnsi="Arial" w:cs="Arial"/>
          <w:iCs/>
          <w:color w:val="auto"/>
          <w:sz w:val="22"/>
          <w:szCs w:val="24"/>
        </w:rPr>
        <w:t xml:space="preserve"> </w:t>
      </w:r>
      <w:r w:rsidR="00065F60" w:rsidRPr="00EB42C8">
        <w:rPr>
          <w:rFonts w:ascii="Arial" w:hAnsi="Arial" w:cs="Arial"/>
          <w:iCs/>
          <w:color w:val="auto"/>
          <w:sz w:val="22"/>
          <w:szCs w:val="24"/>
        </w:rPr>
        <w:t>de</w:t>
      </w:r>
      <w:r w:rsidR="00175522" w:rsidRPr="00EB42C8">
        <w:rPr>
          <w:rFonts w:ascii="Arial" w:hAnsi="Arial" w:cs="Arial"/>
          <w:iCs/>
          <w:color w:val="auto"/>
          <w:sz w:val="22"/>
          <w:szCs w:val="24"/>
        </w:rPr>
        <w:t xml:space="preserve"> </w:t>
      </w:r>
      <w:r w:rsidR="00840799" w:rsidRPr="00EB42C8">
        <w:rPr>
          <w:rFonts w:ascii="Arial" w:hAnsi="Arial" w:cs="Arial"/>
          <w:iCs/>
          <w:color w:val="auto"/>
          <w:sz w:val="22"/>
          <w:szCs w:val="24"/>
        </w:rPr>
        <w:t>20</w:t>
      </w:r>
      <w:r w:rsidR="005D22AB" w:rsidRPr="00EB42C8">
        <w:rPr>
          <w:rFonts w:ascii="Arial" w:hAnsi="Arial" w:cs="Arial"/>
          <w:iCs/>
          <w:color w:val="auto"/>
          <w:sz w:val="22"/>
          <w:szCs w:val="24"/>
        </w:rPr>
        <w:t>2</w:t>
      </w:r>
      <w:r w:rsidR="00201FC9">
        <w:rPr>
          <w:rFonts w:ascii="Arial" w:hAnsi="Arial" w:cs="Arial"/>
          <w:iCs/>
          <w:color w:val="auto"/>
          <w:sz w:val="22"/>
          <w:szCs w:val="24"/>
        </w:rPr>
        <w:t>4</w:t>
      </w:r>
      <w:r w:rsidR="004563B8" w:rsidRPr="00EB42C8">
        <w:rPr>
          <w:rFonts w:ascii="Arial" w:hAnsi="Arial" w:cs="Arial"/>
          <w:iCs/>
          <w:color w:val="auto"/>
          <w:sz w:val="22"/>
          <w:szCs w:val="24"/>
        </w:rPr>
        <w:t>.</w:t>
      </w:r>
    </w:p>
    <w:p w14:paraId="5C8D565F" w14:textId="77777777" w:rsidR="009C0F37" w:rsidRPr="00EB42C8" w:rsidRDefault="009C0F37" w:rsidP="00681D5B">
      <w:pPr>
        <w:pStyle w:val="Standard"/>
        <w:jc w:val="both"/>
        <w:rPr>
          <w:rFonts w:ascii="Arial" w:hAnsi="Arial" w:cs="Arial"/>
          <w:iCs/>
          <w:color w:val="auto"/>
          <w:sz w:val="22"/>
          <w:szCs w:val="24"/>
        </w:rPr>
      </w:pPr>
    </w:p>
    <w:p w14:paraId="4EC799FE" w14:textId="2D934990" w:rsidR="00D93BF8" w:rsidRPr="00EB42C8" w:rsidRDefault="00716F49" w:rsidP="003A62A1">
      <w:pPr>
        <w:pStyle w:val="Standard"/>
        <w:jc w:val="center"/>
        <w:rPr>
          <w:rFonts w:ascii="Arial" w:hAnsi="Arial" w:cs="Arial"/>
          <w:iCs/>
          <w:color w:val="auto"/>
          <w:sz w:val="22"/>
          <w:szCs w:val="24"/>
        </w:rPr>
      </w:pPr>
      <w:r w:rsidRPr="00EB42C8">
        <w:rPr>
          <w:rFonts w:ascii="Arial" w:hAnsi="Arial" w:cs="Arial"/>
          <w:iCs/>
          <w:color w:val="auto"/>
          <w:sz w:val="22"/>
          <w:szCs w:val="24"/>
        </w:rPr>
        <w:t>-</w:t>
      </w:r>
      <w:r w:rsidR="00451E25" w:rsidRPr="00EB42C8">
        <w:rPr>
          <w:rFonts w:ascii="Arial" w:hAnsi="Arial" w:cs="Arial"/>
          <w:iCs/>
          <w:color w:val="auto"/>
          <w:sz w:val="22"/>
          <w:szCs w:val="24"/>
        </w:rPr>
        <w:t xml:space="preserve">Factura No. </w:t>
      </w:r>
      <w:r w:rsidR="00CF5A07">
        <w:rPr>
          <w:rFonts w:ascii="Arial" w:hAnsi="Arial" w:cs="Arial"/>
          <w:b/>
          <w:bCs/>
          <w:iCs/>
          <w:color w:val="auto"/>
          <w:sz w:val="22"/>
          <w:szCs w:val="24"/>
          <w:u w:val="single"/>
        </w:rPr>
        <w:t>15279</w:t>
      </w:r>
    </w:p>
    <w:p w14:paraId="319E47C1" w14:textId="77777777" w:rsidR="00441CD6" w:rsidRPr="00EB42C8" w:rsidRDefault="00441CD6" w:rsidP="00607BAE">
      <w:pPr>
        <w:pStyle w:val="Standard"/>
        <w:rPr>
          <w:rFonts w:ascii="Arial" w:hAnsi="Arial" w:cs="Arial"/>
          <w:bCs/>
          <w:sz w:val="22"/>
          <w:szCs w:val="24"/>
        </w:rPr>
      </w:pPr>
    </w:p>
    <w:p w14:paraId="682F1642" w14:textId="75CF1E15" w:rsidR="00607BAE" w:rsidRPr="00EB42C8" w:rsidRDefault="00840799" w:rsidP="0066320B">
      <w:pPr>
        <w:pStyle w:val="Standard"/>
        <w:tabs>
          <w:tab w:val="left" w:pos="2552"/>
        </w:tabs>
        <w:rPr>
          <w:rFonts w:ascii="Arial" w:hAnsi="Arial" w:cs="Arial"/>
          <w:iCs/>
          <w:sz w:val="22"/>
          <w:szCs w:val="24"/>
        </w:rPr>
      </w:pPr>
      <w:r w:rsidRPr="00EB42C8">
        <w:rPr>
          <w:rFonts w:ascii="Arial" w:hAnsi="Arial" w:cs="Arial"/>
          <w:bCs/>
          <w:sz w:val="22"/>
          <w:szCs w:val="24"/>
        </w:rPr>
        <w:t>Contrato:</w:t>
      </w:r>
      <w:r w:rsidRPr="00EB42C8">
        <w:rPr>
          <w:rFonts w:ascii="Arial" w:hAnsi="Arial" w:cs="Arial"/>
          <w:bCs/>
          <w:sz w:val="22"/>
          <w:szCs w:val="24"/>
        </w:rPr>
        <w:tab/>
      </w:r>
      <w:r w:rsidRPr="00EB42C8">
        <w:rPr>
          <w:rFonts w:ascii="Arial" w:hAnsi="Arial" w:cs="Arial"/>
          <w:sz w:val="22"/>
          <w:szCs w:val="24"/>
        </w:rPr>
        <w:t xml:space="preserve">No. </w:t>
      </w:r>
      <w:r w:rsidR="00CF5A07">
        <w:rPr>
          <w:rFonts w:ascii="Arial" w:hAnsi="Arial" w:cs="Arial"/>
        </w:rPr>
        <w:t>409</w:t>
      </w:r>
      <w:r w:rsidR="00CC1291" w:rsidRPr="00EB42C8">
        <w:rPr>
          <w:rFonts w:ascii="Arial" w:hAnsi="Arial" w:cs="Arial"/>
        </w:rPr>
        <w:t>-202</w:t>
      </w:r>
      <w:r w:rsidR="00201FC9">
        <w:rPr>
          <w:rFonts w:ascii="Arial" w:hAnsi="Arial" w:cs="Arial"/>
        </w:rPr>
        <w:t>4</w:t>
      </w:r>
      <w:r w:rsidR="00CC1291" w:rsidRPr="00EB42C8">
        <w:rPr>
          <w:rFonts w:ascii="Arial" w:hAnsi="Arial" w:cs="Arial"/>
        </w:rPr>
        <w:t xml:space="preserve"> </w:t>
      </w:r>
    </w:p>
    <w:p w14:paraId="10AFBE54" w14:textId="5BA3D8A7" w:rsidR="00E75C2D" w:rsidRPr="00EB42C8" w:rsidRDefault="000D3AEB" w:rsidP="0066320B">
      <w:pPr>
        <w:pStyle w:val="Standard"/>
        <w:tabs>
          <w:tab w:val="left" w:pos="2552"/>
        </w:tabs>
        <w:rPr>
          <w:rFonts w:ascii="Arial" w:hAnsi="Arial" w:cs="Arial"/>
          <w:sz w:val="22"/>
          <w:szCs w:val="24"/>
        </w:rPr>
      </w:pPr>
      <w:r w:rsidRPr="00EB42C8">
        <w:rPr>
          <w:rFonts w:ascii="Arial" w:hAnsi="Arial" w:cs="Arial"/>
          <w:bCs/>
          <w:sz w:val="22"/>
          <w:szCs w:val="24"/>
        </w:rPr>
        <w:t>Tipo de Contrato:</w:t>
      </w:r>
      <w:r w:rsidRPr="00EB42C8">
        <w:rPr>
          <w:rFonts w:ascii="Arial" w:hAnsi="Arial" w:cs="Arial"/>
          <w:bCs/>
          <w:sz w:val="22"/>
          <w:szCs w:val="24"/>
        </w:rPr>
        <w:tab/>
      </w:r>
      <w:r w:rsidR="0085041E" w:rsidRPr="00EB42C8">
        <w:rPr>
          <w:rFonts w:ascii="Arial" w:hAnsi="Arial" w:cs="Arial"/>
          <w:sz w:val="22"/>
          <w:szCs w:val="24"/>
        </w:rPr>
        <w:t xml:space="preserve">Contrato </w:t>
      </w:r>
      <w:r w:rsidR="00E75C2D" w:rsidRPr="00EB42C8">
        <w:rPr>
          <w:rFonts w:ascii="Arial" w:hAnsi="Arial" w:cs="Arial"/>
          <w:sz w:val="22"/>
          <w:szCs w:val="24"/>
        </w:rPr>
        <w:t xml:space="preserve">de </w:t>
      </w:r>
      <w:r w:rsidR="00CF5A07">
        <w:rPr>
          <w:rFonts w:ascii="Arial" w:hAnsi="Arial" w:cs="Arial"/>
          <w:sz w:val="22"/>
          <w:szCs w:val="24"/>
        </w:rPr>
        <w:t>Prestación de servicios</w:t>
      </w:r>
    </w:p>
    <w:p w14:paraId="4F9E70F9" w14:textId="0ED63E8C" w:rsidR="00D93BF8" w:rsidRPr="00EB42C8" w:rsidRDefault="00840799" w:rsidP="004F3BA3">
      <w:pPr>
        <w:pStyle w:val="Standard"/>
        <w:tabs>
          <w:tab w:val="left" w:pos="2552"/>
        </w:tabs>
        <w:spacing w:line="240" w:lineRule="auto"/>
        <w:rPr>
          <w:rFonts w:ascii="Arial" w:hAnsi="Arial" w:cs="Arial"/>
          <w:sz w:val="22"/>
          <w:szCs w:val="24"/>
        </w:rPr>
      </w:pPr>
      <w:r w:rsidRPr="00EB42C8">
        <w:rPr>
          <w:rFonts w:ascii="Arial" w:hAnsi="Arial" w:cs="Arial"/>
          <w:iCs/>
          <w:sz w:val="22"/>
          <w:szCs w:val="24"/>
        </w:rPr>
        <w:t>Contratista:</w:t>
      </w:r>
      <w:r w:rsidRPr="00EB42C8">
        <w:rPr>
          <w:rFonts w:ascii="Arial" w:hAnsi="Arial" w:cs="Arial"/>
          <w:iCs/>
          <w:sz w:val="22"/>
          <w:szCs w:val="24"/>
        </w:rPr>
        <w:tab/>
      </w:r>
      <w:r w:rsidR="00CF5A07">
        <w:rPr>
          <w:rFonts w:ascii="Arial" w:hAnsi="Arial" w:cs="Arial"/>
          <w:sz w:val="22"/>
          <w:szCs w:val="22"/>
        </w:rPr>
        <w:t>CENTRO CAR 19 LTDA</w:t>
      </w:r>
      <w:r w:rsidR="003E34DF" w:rsidRPr="00EB42C8">
        <w:rPr>
          <w:rFonts w:ascii="Arial" w:hAnsi="Arial" w:cs="Arial"/>
          <w:iCs/>
          <w:sz w:val="22"/>
          <w:szCs w:val="24"/>
        </w:rPr>
        <w:t>.</w:t>
      </w:r>
    </w:p>
    <w:p w14:paraId="0C60DCB2" w14:textId="0C3D7E9D" w:rsidR="00D93BF8" w:rsidRPr="00EB42C8" w:rsidRDefault="00840799" w:rsidP="004F3BA3">
      <w:pPr>
        <w:pStyle w:val="Standard"/>
        <w:tabs>
          <w:tab w:val="left" w:pos="2552"/>
        </w:tabs>
        <w:spacing w:line="240" w:lineRule="auto"/>
        <w:jc w:val="both"/>
        <w:rPr>
          <w:rFonts w:ascii="Arial" w:hAnsi="Arial" w:cs="Arial"/>
          <w:color w:val="auto"/>
          <w:sz w:val="22"/>
          <w:szCs w:val="24"/>
        </w:rPr>
      </w:pPr>
      <w:r w:rsidRPr="00EB42C8">
        <w:rPr>
          <w:rFonts w:ascii="Arial" w:hAnsi="Arial" w:cs="Arial"/>
          <w:iCs/>
          <w:sz w:val="22"/>
          <w:szCs w:val="24"/>
        </w:rPr>
        <w:t>NIT</w:t>
      </w:r>
      <w:r w:rsidRPr="00EB42C8">
        <w:rPr>
          <w:rFonts w:ascii="Arial" w:hAnsi="Arial" w:cs="Arial"/>
          <w:iCs/>
          <w:sz w:val="22"/>
          <w:szCs w:val="24"/>
        </w:rPr>
        <w:tab/>
      </w:r>
      <w:proofErr w:type="spellStart"/>
      <w:r w:rsidR="006E6902" w:rsidRPr="00EB42C8">
        <w:rPr>
          <w:rFonts w:ascii="Arial" w:hAnsi="Arial" w:cs="Arial"/>
          <w:iCs/>
          <w:sz w:val="22"/>
          <w:szCs w:val="24"/>
        </w:rPr>
        <w:t>NIT</w:t>
      </w:r>
      <w:proofErr w:type="spellEnd"/>
      <w:r w:rsidR="006E6902" w:rsidRPr="00EB42C8">
        <w:rPr>
          <w:rFonts w:ascii="Arial" w:hAnsi="Arial" w:cs="Arial"/>
          <w:iCs/>
          <w:sz w:val="22"/>
          <w:szCs w:val="24"/>
        </w:rPr>
        <w:t xml:space="preserve">.: </w:t>
      </w:r>
      <w:r w:rsidR="00A41AE0" w:rsidRPr="00A41AE0">
        <w:rPr>
          <w:rFonts w:ascii="Arial" w:hAnsi="Arial" w:cs="Arial"/>
          <w:iCs/>
          <w:sz w:val="22"/>
          <w:szCs w:val="24"/>
        </w:rPr>
        <w:t>800.250.589-1</w:t>
      </w:r>
    </w:p>
    <w:p w14:paraId="65E5F1CE" w14:textId="0A3D7878" w:rsidR="00CF5A07" w:rsidRPr="008A3D79" w:rsidRDefault="00840799" w:rsidP="004F3BA3">
      <w:pPr>
        <w:pStyle w:val="Standard"/>
        <w:shd w:val="clear" w:color="auto" w:fill="FFFFFF"/>
        <w:tabs>
          <w:tab w:val="left" w:pos="2552"/>
        </w:tabs>
        <w:spacing w:line="240" w:lineRule="auto"/>
        <w:ind w:left="2552" w:hanging="2552"/>
        <w:jc w:val="both"/>
        <w:rPr>
          <w:rFonts w:ascii="Arial" w:hAnsi="Arial" w:cs="Arial"/>
        </w:rPr>
      </w:pPr>
      <w:r w:rsidRPr="00EB42C8">
        <w:rPr>
          <w:rFonts w:ascii="Arial" w:hAnsi="Arial" w:cs="Arial"/>
          <w:iCs/>
          <w:sz w:val="22"/>
          <w:szCs w:val="24"/>
        </w:rPr>
        <w:t>Objeto:</w:t>
      </w:r>
      <w:r w:rsidRPr="00EB42C8">
        <w:rPr>
          <w:rFonts w:ascii="Arial" w:hAnsi="Arial" w:cs="Arial"/>
          <w:iCs/>
          <w:sz w:val="22"/>
          <w:szCs w:val="24"/>
        </w:rPr>
        <w:tab/>
      </w:r>
      <w:r w:rsidR="00CF5A07" w:rsidRPr="008A3D79">
        <w:rPr>
          <w:rFonts w:ascii="Arial" w:hAnsi="Arial" w:cs="Arial"/>
        </w:rPr>
        <w:t>PRESTAR A PRECIOS UNITARIOS Y SIN FÓRMULA DE</w:t>
      </w:r>
    </w:p>
    <w:p w14:paraId="417A5B41" w14:textId="73434E69" w:rsidR="00CF5A07" w:rsidRPr="008A3D79" w:rsidRDefault="00CF5A07" w:rsidP="004F3BA3">
      <w:pPr>
        <w:pStyle w:val="Standard"/>
        <w:shd w:val="clear" w:color="auto" w:fill="FFFFFF"/>
        <w:tabs>
          <w:tab w:val="left" w:pos="2552"/>
        </w:tabs>
        <w:spacing w:line="240" w:lineRule="auto"/>
        <w:ind w:left="2552"/>
        <w:jc w:val="both"/>
        <w:rPr>
          <w:rFonts w:ascii="Arial" w:hAnsi="Arial" w:cs="Arial"/>
        </w:rPr>
      </w:pPr>
      <w:r w:rsidRPr="008A3D79">
        <w:rPr>
          <w:rFonts w:ascii="Arial" w:hAnsi="Arial" w:cs="Arial"/>
        </w:rPr>
        <w:t>REAJUSTE, EL SERVICIO DE MANTENIMIENTO INTEGRAL,</w:t>
      </w:r>
    </w:p>
    <w:p w14:paraId="0E0BAA47" w14:textId="78240289" w:rsidR="00CF5A07" w:rsidRPr="008A3D79" w:rsidRDefault="00CF5A07" w:rsidP="004F3BA3">
      <w:pPr>
        <w:pStyle w:val="Standard"/>
        <w:shd w:val="clear" w:color="auto" w:fill="FFFFFF"/>
        <w:tabs>
          <w:tab w:val="left" w:pos="2552"/>
        </w:tabs>
        <w:spacing w:line="240" w:lineRule="auto"/>
        <w:ind w:left="2552"/>
        <w:jc w:val="both"/>
        <w:rPr>
          <w:rFonts w:ascii="Arial" w:hAnsi="Arial" w:cs="Arial"/>
        </w:rPr>
      </w:pPr>
      <w:r w:rsidRPr="008A3D79">
        <w:rPr>
          <w:rFonts w:ascii="Arial" w:hAnsi="Arial" w:cs="Arial"/>
        </w:rPr>
        <w:t>PREVENTIVO Y CORRECTIVO CON SUMINISTRO DE</w:t>
      </w:r>
    </w:p>
    <w:p w14:paraId="70901B37" w14:textId="18822D4B" w:rsidR="00CF5A07" w:rsidRPr="008A3D79" w:rsidRDefault="00CF5A07" w:rsidP="004F3BA3">
      <w:pPr>
        <w:pStyle w:val="Standard"/>
        <w:shd w:val="clear" w:color="auto" w:fill="FFFFFF"/>
        <w:tabs>
          <w:tab w:val="left" w:pos="2552"/>
        </w:tabs>
        <w:spacing w:line="240" w:lineRule="auto"/>
        <w:ind w:left="2552"/>
        <w:jc w:val="both"/>
        <w:rPr>
          <w:rFonts w:ascii="Arial" w:hAnsi="Arial" w:cs="Arial"/>
        </w:rPr>
      </w:pPr>
      <w:r w:rsidRPr="008A3D79">
        <w:rPr>
          <w:rFonts w:ascii="Arial" w:hAnsi="Arial" w:cs="Arial"/>
        </w:rPr>
        <w:t>REPUESTOS, ASÍ COMO MANO DE OBRA ESPECIALIZADA,</w:t>
      </w:r>
    </w:p>
    <w:p w14:paraId="6370FA60" w14:textId="551062E6" w:rsidR="00CF5A07" w:rsidRPr="008A3D79" w:rsidRDefault="00CF5A07" w:rsidP="004F3BA3">
      <w:pPr>
        <w:pStyle w:val="Standard"/>
        <w:shd w:val="clear" w:color="auto" w:fill="FFFFFF"/>
        <w:tabs>
          <w:tab w:val="left" w:pos="2552"/>
        </w:tabs>
        <w:spacing w:line="240" w:lineRule="auto"/>
        <w:ind w:left="2552"/>
        <w:jc w:val="both"/>
        <w:rPr>
          <w:rFonts w:ascii="Arial" w:hAnsi="Arial" w:cs="Arial"/>
        </w:rPr>
      </w:pPr>
      <w:r w:rsidRPr="008A3D79">
        <w:rPr>
          <w:rFonts w:ascii="Arial" w:hAnsi="Arial" w:cs="Arial"/>
        </w:rPr>
        <w:t>PARA LOS VEHÍCULOS TOYOTA PRADO TXL 2017, CAMIÓN</w:t>
      </w:r>
    </w:p>
    <w:p w14:paraId="00421636" w14:textId="70AEE46C" w:rsidR="00CF5A07" w:rsidRPr="008A3D79" w:rsidRDefault="00CF5A07" w:rsidP="004F3BA3">
      <w:pPr>
        <w:pStyle w:val="Standard"/>
        <w:shd w:val="clear" w:color="auto" w:fill="FFFFFF"/>
        <w:tabs>
          <w:tab w:val="left" w:pos="2552"/>
        </w:tabs>
        <w:spacing w:line="240" w:lineRule="auto"/>
        <w:ind w:left="2552"/>
        <w:jc w:val="both"/>
        <w:rPr>
          <w:rFonts w:ascii="Arial" w:hAnsi="Arial" w:cs="Arial"/>
        </w:rPr>
      </w:pPr>
      <w:r w:rsidRPr="008A3D79">
        <w:rPr>
          <w:rFonts w:ascii="Arial" w:hAnsi="Arial" w:cs="Arial"/>
        </w:rPr>
        <w:t>NKR 700P Y CAMIONETA VAN N300, DE PROPIEDAD DEL</w:t>
      </w:r>
    </w:p>
    <w:p w14:paraId="1CFAF3AA" w14:textId="007DFF65" w:rsidR="00CF5A07" w:rsidRPr="008A3D79" w:rsidRDefault="00CF5A07" w:rsidP="004F3BA3">
      <w:pPr>
        <w:pStyle w:val="Standard"/>
        <w:shd w:val="clear" w:color="auto" w:fill="FFFFFF"/>
        <w:tabs>
          <w:tab w:val="left" w:pos="2552"/>
        </w:tabs>
        <w:spacing w:line="240" w:lineRule="auto"/>
        <w:ind w:left="2552"/>
        <w:jc w:val="both"/>
        <w:rPr>
          <w:rFonts w:ascii="Arial" w:hAnsi="Arial" w:cs="Arial"/>
          <w:shd w:val="clear" w:color="auto" w:fill="FFFFFF"/>
        </w:rPr>
      </w:pPr>
      <w:r w:rsidRPr="008A3D79">
        <w:rPr>
          <w:rFonts w:ascii="Arial" w:hAnsi="Arial" w:cs="Arial"/>
        </w:rPr>
        <w:t>FONDO DE DESARROLLO LOCAL DE TUNJUELITO</w:t>
      </w:r>
    </w:p>
    <w:p w14:paraId="2D9BA192" w14:textId="338D0E58" w:rsidR="008B4B19" w:rsidRPr="00EB42C8" w:rsidRDefault="00840799" w:rsidP="004F3BA3">
      <w:pPr>
        <w:pStyle w:val="Standard"/>
        <w:shd w:val="clear" w:color="auto" w:fill="FFFFFF"/>
        <w:spacing w:line="240" w:lineRule="auto"/>
        <w:ind w:left="2552" w:hanging="2552"/>
        <w:jc w:val="both"/>
        <w:rPr>
          <w:rFonts w:ascii="Arial" w:hAnsi="Arial" w:cs="Arial"/>
          <w:sz w:val="22"/>
          <w:szCs w:val="24"/>
          <w:shd w:val="clear" w:color="auto" w:fill="FFFFFF"/>
        </w:rPr>
      </w:pPr>
      <w:r w:rsidRPr="00EB42C8">
        <w:rPr>
          <w:rFonts w:ascii="Arial" w:hAnsi="Arial" w:cs="Arial"/>
          <w:sz w:val="22"/>
          <w:szCs w:val="24"/>
          <w:shd w:val="clear" w:color="auto" w:fill="FFFFFF"/>
        </w:rPr>
        <w:t>Plazo</w:t>
      </w:r>
      <w:r w:rsidR="00A92806" w:rsidRPr="00EB42C8">
        <w:rPr>
          <w:rFonts w:ascii="Arial" w:hAnsi="Arial" w:cs="Arial"/>
          <w:sz w:val="22"/>
          <w:szCs w:val="24"/>
          <w:shd w:val="clear" w:color="auto" w:fill="FFFFFF"/>
        </w:rPr>
        <w:t xml:space="preserve"> </w:t>
      </w:r>
      <w:r w:rsidR="00EB42C8" w:rsidRPr="00EB42C8">
        <w:rPr>
          <w:rFonts w:ascii="Arial" w:hAnsi="Arial" w:cs="Arial"/>
          <w:sz w:val="22"/>
          <w:szCs w:val="24"/>
          <w:shd w:val="clear" w:color="auto" w:fill="FFFFFF"/>
        </w:rPr>
        <w:t>de ejecución</w:t>
      </w:r>
      <w:r w:rsidR="00CF5A07">
        <w:rPr>
          <w:rFonts w:ascii="Arial" w:hAnsi="Arial" w:cs="Arial"/>
          <w:sz w:val="22"/>
          <w:szCs w:val="24"/>
          <w:shd w:val="clear" w:color="auto" w:fill="FFFFFF"/>
        </w:rPr>
        <w:t>:           DIEZ</w:t>
      </w:r>
      <w:r w:rsidR="009B7EFB" w:rsidRPr="00EB42C8">
        <w:rPr>
          <w:rFonts w:ascii="Arial" w:hAnsi="Arial" w:cs="Arial"/>
          <w:sz w:val="22"/>
          <w:szCs w:val="24"/>
          <w:shd w:val="clear" w:color="auto" w:fill="FFFFFF"/>
        </w:rPr>
        <w:t xml:space="preserve"> MESES</w:t>
      </w:r>
      <w:r w:rsidR="00A13994" w:rsidRPr="00EB42C8">
        <w:rPr>
          <w:rFonts w:ascii="Arial" w:hAnsi="Arial" w:cs="Arial"/>
          <w:sz w:val="22"/>
          <w:szCs w:val="24"/>
          <w:shd w:val="clear" w:color="auto" w:fill="FFFFFF"/>
        </w:rPr>
        <w:t xml:space="preserve"> (</w:t>
      </w:r>
      <w:r w:rsidR="00CF5A07">
        <w:rPr>
          <w:rFonts w:ascii="Arial" w:hAnsi="Arial" w:cs="Arial"/>
          <w:sz w:val="22"/>
          <w:szCs w:val="24"/>
          <w:shd w:val="clear" w:color="auto" w:fill="FFFFFF"/>
        </w:rPr>
        <w:t>1</w:t>
      </w:r>
      <w:r w:rsidR="00A13994" w:rsidRPr="00EB42C8">
        <w:rPr>
          <w:rFonts w:ascii="Arial" w:hAnsi="Arial" w:cs="Arial"/>
          <w:sz w:val="22"/>
          <w:szCs w:val="24"/>
          <w:shd w:val="clear" w:color="auto" w:fill="FFFFFF"/>
        </w:rPr>
        <w:t>0)</w:t>
      </w:r>
    </w:p>
    <w:p w14:paraId="24CAE5A6" w14:textId="0E1F0BCC" w:rsidR="00D93BF8" w:rsidRPr="00EB42C8" w:rsidRDefault="00840799" w:rsidP="004F3BA3">
      <w:pPr>
        <w:pStyle w:val="Standard"/>
        <w:tabs>
          <w:tab w:val="left" w:pos="2552"/>
        </w:tabs>
        <w:spacing w:line="240" w:lineRule="auto"/>
        <w:jc w:val="both"/>
        <w:rPr>
          <w:rFonts w:ascii="Arial" w:hAnsi="Arial" w:cs="Arial"/>
          <w:iCs/>
          <w:sz w:val="22"/>
          <w:szCs w:val="24"/>
        </w:rPr>
      </w:pPr>
      <w:r w:rsidRPr="00EB42C8">
        <w:rPr>
          <w:rFonts w:ascii="Arial" w:hAnsi="Arial" w:cs="Arial"/>
          <w:iCs/>
          <w:sz w:val="22"/>
          <w:szCs w:val="24"/>
        </w:rPr>
        <w:t xml:space="preserve">Fecha </w:t>
      </w:r>
      <w:r w:rsidR="00A92806" w:rsidRPr="00EB42C8">
        <w:rPr>
          <w:rFonts w:ascii="Arial" w:hAnsi="Arial" w:cs="Arial"/>
          <w:iCs/>
          <w:sz w:val="22"/>
          <w:szCs w:val="24"/>
        </w:rPr>
        <w:t>i</w:t>
      </w:r>
      <w:r w:rsidRPr="00EB42C8">
        <w:rPr>
          <w:rFonts w:ascii="Arial" w:hAnsi="Arial" w:cs="Arial"/>
          <w:iCs/>
          <w:sz w:val="22"/>
          <w:szCs w:val="24"/>
        </w:rPr>
        <w:t>niciación:</w:t>
      </w:r>
      <w:r w:rsidRPr="00EB42C8">
        <w:rPr>
          <w:rFonts w:ascii="Arial" w:hAnsi="Arial" w:cs="Arial"/>
          <w:iCs/>
          <w:sz w:val="22"/>
          <w:szCs w:val="24"/>
        </w:rPr>
        <w:tab/>
      </w:r>
      <w:r w:rsidR="00191B26">
        <w:rPr>
          <w:rFonts w:ascii="Arial" w:hAnsi="Arial" w:cs="Arial"/>
          <w:iCs/>
          <w:sz w:val="22"/>
          <w:szCs w:val="24"/>
        </w:rPr>
        <w:t>06 de septiembre</w:t>
      </w:r>
      <w:r w:rsidR="00441CD6" w:rsidRPr="00EB42C8">
        <w:rPr>
          <w:rFonts w:ascii="Arial" w:hAnsi="Arial" w:cs="Arial"/>
          <w:iCs/>
          <w:sz w:val="22"/>
          <w:szCs w:val="24"/>
        </w:rPr>
        <w:t xml:space="preserve"> de 202</w:t>
      </w:r>
      <w:r w:rsidR="00201FC9">
        <w:rPr>
          <w:rFonts w:ascii="Arial" w:hAnsi="Arial" w:cs="Arial"/>
          <w:iCs/>
          <w:sz w:val="22"/>
          <w:szCs w:val="24"/>
        </w:rPr>
        <w:t>4</w:t>
      </w:r>
    </w:p>
    <w:p w14:paraId="16D8E66D" w14:textId="7F0256EE" w:rsidR="00D93BF8" w:rsidRPr="00EB42C8" w:rsidRDefault="00840799" w:rsidP="004F3BA3">
      <w:pPr>
        <w:pStyle w:val="Standard"/>
        <w:tabs>
          <w:tab w:val="left" w:pos="2552"/>
        </w:tabs>
        <w:spacing w:line="240" w:lineRule="auto"/>
        <w:jc w:val="both"/>
        <w:rPr>
          <w:rFonts w:ascii="Arial" w:hAnsi="Arial" w:cs="Arial"/>
          <w:iCs/>
          <w:sz w:val="22"/>
          <w:szCs w:val="24"/>
        </w:rPr>
      </w:pPr>
      <w:r w:rsidRPr="00EB42C8">
        <w:rPr>
          <w:rFonts w:ascii="Arial" w:hAnsi="Arial" w:cs="Arial"/>
          <w:iCs/>
          <w:sz w:val="22"/>
          <w:szCs w:val="24"/>
        </w:rPr>
        <w:t xml:space="preserve">Fecha </w:t>
      </w:r>
      <w:r w:rsidR="00A92806" w:rsidRPr="00EB42C8">
        <w:rPr>
          <w:rFonts w:ascii="Arial" w:hAnsi="Arial" w:cs="Arial"/>
          <w:iCs/>
          <w:sz w:val="22"/>
          <w:szCs w:val="24"/>
        </w:rPr>
        <w:t>t</w:t>
      </w:r>
      <w:r w:rsidRPr="00EB42C8">
        <w:rPr>
          <w:rFonts w:ascii="Arial" w:hAnsi="Arial" w:cs="Arial"/>
          <w:iCs/>
          <w:sz w:val="22"/>
          <w:szCs w:val="24"/>
        </w:rPr>
        <w:t>erminación:</w:t>
      </w:r>
      <w:r w:rsidR="00A92806" w:rsidRPr="00EB42C8">
        <w:rPr>
          <w:rFonts w:ascii="Arial" w:hAnsi="Arial" w:cs="Arial"/>
          <w:iCs/>
          <w:sz w:val="22"/>
          <w:szCs w:val="24"/>
        </w:rPr>
        <w:tab/>
      </w:r>
      <w:r w:rsidR="00CF5A07">
        <w:rPr>
          <w:rFonts w:ascii="Arial" w:hAnsi="Arial" w:cs="Arial"/>
          <w:iCs/>
          <w:sz w:val="22"/>
          <w:szCs w:val="24"/>
        </w:rPr>
        <w:t>05</w:t>
      </w:r>
      <w:r w:rsidR="0046094E" w:rsidRPr="00EB42C8">
        <w:rPr>
          <w:rFonts w:ascii="Arial" w:hAnsi="Arial" w:cs="Arial"/>
          <w:iCs/>
          <w:sz w:val="22"/>
          <w:szCs w:val="24"/>
        </w:rPr>
        <w:t xml:space="preserve"> de </w:t>
      </w:r>
      <w:r w:rsidR="00CF5A07">
        <w:rPr>
          <w:rFonts w:ascii="Arial" w:hAnsi="Arial" w:cs="Arial"/>
          <w:iCs/>
          <w:sz w:val="22"/>
          <w:szCs w:val="24"/>
        </w:rPr>
        <w:t>julio</w:t>
      </w:r>
      <w:r w:rsidR="00441CD6" w:rsidRPr="00EB42C8">
        <w:rPr>
          <w:rFonts w:ascii="Arial" w:hAnsi="Arial" w:cs="Arial"/>
          <w:iCs/>
          <w:sz w:val="22"/>
          <w:szCs w:val="24"/>
        </w:rPr>
        <w:t xml:space="preserve"> de 202</w:t>
      </w:r>
      <w:r w:rsidR="009B7EFB" w:rsidRPr="00EB42C8">
        <w:rPr>
          <w:rFonts w:ascii="Arial" w:hAnsi="Arial" w:cs="Arial"/>
          <w:iCs/>
          <w:sz w:val="22"/>
          <w:szCs w:val="24"/>
        </w:rPr>
        <w:t>4</w:t>
      </w:r>
    </w:p>
    <w:p w14:paraId="09EF55D9" w14:textId="77777777" w:rsidR="004F3BA3" w:rsidRDefault="00A73B45" w:rsidP="004F3BA3">
      <w:pPr>
        <w:pStyle w:val="Default"/>
        <w:tabs>
          <w:tab w:val="left" w:pos="2552"/>
        </w:tabs>
        <w:spacing w:line="240" w:lineRule="auto"/>
        <w:ind w:left="2552" w:hanging="2552"/>
        <w:jc w:val="both"/>
        <w:rPr>
          <w:rFonts w:ascii="Arial" w:hAnsi="Arial" w:cs="Arial"/>
          <w:sz w:val="22"/>
        </w:rPr>
      </w:pPr>
      <w:r w:rsidRPr="00EB42C8">
        <w:rPr>
          <w:rFonts w:ascii="Arial" w:hAnsi="Arial" w:cs="Arial"/>
          <w:sz w:val="22"/>
        </w:rPr>
        <w:t xml:space="preserve">Valor </w:t>
      </w:r>
      <w:r w:rsidR="008B4B19" w:rsidRPr="00EB42C8">
        <w:rPr>
          <w:rFonts w:ascii="Arial" w:hAnsi="Arial" w:cs="Arial"/>
          <w:sz w:val="22"/>
        </w:rPr>
        <w:t xml:space="preserve">inicial </w:t>
      </w:r>
      <w:r w:rsidR="00EB42C8">
        <w:rPr>
          <w:rFonts w:ascii="Arial" w:hAnsi="Arial" w:cs="Arial"/>
          <w:sz w:val="22"/>
        </w:rPr>
        <w:t>pactado</w:t>
      </w:r>
      <w:r w:rsidRPr="00EB42C8">
        <w:rPr>
          <w:rFonts w:ascii="Arial" w:hAnsi="Arial" w:cs="Arial"/>
          <w:sz w:val="22"/>
        </w:rPr>
        <w:t>:</w:t>
      </w:r>
      <w:r w:rsidR="007F22EA" w:rsidRPr="00EB42C8">
        <w:rPr>
          <w:rFonts w:ascii="Arial" w:hAnsi="Arial" w:cs="Arial"/>
          <w:sz w:val="22"/>
        </w:rPr>
        <w:tab/>
      </w:r>
      <w:r w:rsidR="008A3D79" w:rsidRPr="008A3D79">
        <w:rPr>
          <w:rFonts w:ascii="Arial" w:hAnsi="Arial" w:cs="Arial"/>
          <w:sz w:val="22"/>
        </w:rPr>
        <w:t xml:space="preserve">TREINTA MILLONES </w:t>
      </w:r>
      <w:r w:rsidR="008A3D79">
        <w:rPr>
          <w:rFonts w:ascii="Arial" w:hAnsi="Arial" w:cs="Arial"/>
          <w:sz w:val="22"/>
        </w:rPr>
        <w:t xml:space="preserve">QUINIENTOS CUARENTA Y SIES MIL </w:t>
      </w:r>
      <w:r w:rsidR="008A3D79" w:rsidRPr="008A3D79">
        <w:rPr>
          <w:rFonts w:ascii="Arial" w:hAnsi="Arial" w:cs="Arial"/>
          <w:sz w:val="22"/>
        </w:rPr>
        <w:t>NOVECIE</w:t>
      </w:r>
      <w:r w:rsidR="008A3D79">
        <w:rPr>
          <w:rFonts w:ascii="Arial" w:hAnsi="Arial" w:cs="Arial"/>
          <w:sz w:val="22"/>
        </w:rPr>
        <w:t xml:space="preserve">NTOS SESENTA Y SIES PESOS M/CTE </w:t>
      </w:r>
      <w:r w:rsidR="008A3D79" w:rsidRPr="008A3D79">
        <w:rPr>
          <w:rFonts w:ascii="Arial" w:hAnsi="Arial" w:cs="Arial"/>
          <w:sz w:val="22"/>
        </w:rPr>
        <w:t>($30.546.9</w:t>
      </w:r>
      <w:r w:rsidR="008A3D79">
        <w:rPr>
          <w:rFonts w:ascii="Arial" w:hAnsi="Arial" w:cs="Arial"/>
          <w:sz w:val="22"/>
        </w:rPr>
        <w:t>66.)</w:t>
      </w:r>
    </w:p>
    <w:p w14:paraId="60C9AD4C" w14:textId="454F2FF3" w:rsidR="00713D28" w:rsidRPr="00EB42C8" w:rsidRDefault="00713D28" w:rsidP="004F3BA3">
      <w:pPr>
        <w:pStyle w:val="Default"/>
        <w:tabs>
          <w:tab w:val="left" w:pos="2552"/>
        </w:tabs>
        <w:spacing w:line="240" w:lineRule="auto"/>
        <w:ind w:left="2552" w:hanging="2552"/>
        <w:jc w:val="both"/>
        <w:rPr>
          <w:rFonts w:ascii="Arial" w:hAnsi="Arial" w:cs="Arial"/>
          <w:sz w:val="22"/>
        </w:rPr>
      </w:pPr>
      <w:r w:rsidRPr="00EB42C8">
        <w:rPr>
          <w:rFonts w:ascii="Arial" w:hAnsi="Arial" w:cs="Arial"/>
          <w:sz w:val="22"/>
        </w:rPr>
        <w:t>Valor Adici</w:t>
      </w:r>
      <w:r w:rsidR="00EB42C8">
        <w:rPr>
          <w:rFonts w:ascii="Arial" w:hAnsi="Arial" w:cs="Arial"/>
          <w:sz w:val="22"/>
        </w:rPr>
        <w:t>onal:</w:t>
      </w:r>
      <w:r w:rsidRPr="00EB42C8">
        <w:rPr>
          <w:rFonts w:ascii="Arial" w:hAnsi="Arial" w:cs="Arial"/>
          <w:sz w:val="22"/>
        </w:rPr>
        <w:tab/>
      </w:r>
      <w:r w:rsidR="009B7EFB" w:rsidRPr="00EB42C8">
        <w:rPr>
          <w:rFonts w:ascii="Arial" w:hAnsi="Arial" w:cs="Arial"/>
          <w:sz w:val="22"/>
        </w:rPr>
        <w:t>N / A</w:t>
      </w:r>
    </w:p>
    <w:p w14:paraId="72066ECF" w14:textId="379EC0C7" w:rsidR="00D93BF8" w:rsidRPr="00EB42C8" w:rsidRDefault="00840799" w:rsidP="004F3BA3">
      <w:pPr>
        <w:pStyle w:val="Standard"/>
        <w:tabs>
          <w:tab w:val="left" w:pos="2552"/>
        </w:tabs>
        <w:spacing w:line="240" w:lineRule="auto"/>
        <w:ind w:left="2940" w:hanging="2940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6A4A2091">
        <w:rPr>
          <w:rFonts w:ascii="Arial" w:hAnsi="Arial" w:cs="Arial"/>
          <w:color w:val="auto"/>
          <w:sz w:val="22"/>
          <w:szCs w:val="22"/>
        </w:rPr>
        <w:t xml:space="preserve">Valor a Pagar:  </w:t>
      </w:r>
      <w:r>
        <w:tab/>
      </w:r>
      <w:r w:rsidR="00E106B0" w:rsidRPr="6A4A2091">
        <w:rPr>
          <w:rFonts w:ascii="Arial" w:hAnsi="Arial" w:cs="Arial"/>
          <w:b/>
          <w:bCs/>
          <w:color w:val="auto"/>
          <w:sz w:val="22"/>
          <w:szCs w:val="22"/>
        </w:rPr>
        <w:t xml:space="preserve">$ </w:t>
      </w:r>
      <w:r w:rsidR="008A3D79">
        <w:rPr>
          <w:rFonts w:ascii="Arial" w:hAnsi="Arial" w:cs="Arial"/>
          <w:b/>
          <w:bCs/>
          <w:color w:val="auto"/>
          <w:sz w:val="22"/>
          <w:szCs w:val="22"/>
        </w:rPr>
        <w:t>18.576.356</w:t>
      </w:r>
      <w:r w:rsidR="00A13994" w:rsidRPr="6A4A2091">
        <w:rPr>
          <w:rFonts w:ascii="Arial" w:hAnsi="Arial" w:cs="Arial"/>
          <w:b/>
          <w:bCs/>
          <w:color w:val="auto"/>
          <w:sz w:val="18"/>
          <w:szCs w:val="18"/>
        </w:rPr>
        <w:t xml:space="preserve"> </w:t>
      </w:r>
      <w:r w:rsidR="005D22AB" w:rsidRPr="6A4A2091">
        <w:rPr>
          <w:rFonts w:ascii="Arial" w:hAnsi="Arial" w:cs="Arial"/>
          <w:color w:val="auto"/>
          <w:sz w:val="22"/>
          <w:szCs w:val="22"/>
          <w:lang w:val="es-MX"/>
        </w:rPr>
        <w:t>(</w:t>
      </w:r>
      <w:r w:rsidR="003B6DF0" w:rsidRPr="6A4A2091">
        <w:rPr>
          <w:rFonts w:ascii="Arial" w:hAnsi="Arial" w:cs="Arial"/>
          <w:color w:val="auto"/>
          <w:sz w:val="22"/>
          <w:szCs w:val="22"/>
        </w:rPr>
        <w:t>P</w:t>
      </w:r>
      <w:r w:rsidR="000B15EE" w:rsidRPr="6A4A2091">
        <w:rPr>
          <w:rFonts w:ascii="Arial" w:hAnsi="Arial" w:cs="Arial"/>
          <w:color w:val="auto"/>
          <w:sz w:val="22"/>
          <w:szCs w:val="22"/>
        </w:rPr>
        <w:t>ago</w:t>
      </w:r>
      <w:r w:rsidR="003B6DF0" w:rsidRPr="6A4A2091">
        <w:rPr>
          <w:rFonts w:ascii="Arial" w:hAnsi="Arial" w:cs="Arial"/>
          <w:color w:val="auto"/>
          <w:sz w:val="22"/>
          <w:szCs w:val="22"/>
        </w:rPr>
        <w:t xml:space="preserve"> No. </w:t>
      </w:r>
      <w:r w:rsidR="008A3D79">
        <w:rPr>
          <w:rFonts w:ascii="Arial" w:hAnsi="Arial" w:cs="Arial"/>
          <w:color w:val="auto"/>
          <w:sz w:val="22"/>
          <w:szCs w:val="22"/>
        </w:rPr>
        <w:t>1</w:t>
      </w:r>
      <w:r w:rsidRPr="6A4A2091">
        <w:rPr>
          <w:rFonts w:ascii="Arial" w:hAnsi="Arial" w:cs="Arial"/>
          <w:color w:val="auto"/>
          <w:sz w:val="22"/>
          <w:szCs w:val="22"/>
        </w:rPr>
        <w:t>)</w:t>
      </w:r>
    </w:p>
    <w:p w14:paraId="7BD5FE8C" w14:textId="3F8C2F31" w:rsidR="00D93BF8" w:rsidRDefault="00D93BF8" w:rsidP="00760C91">
      <w:pPr>
        <w:pStyle w:val="Standard"/>
        <w:jc w:val="both"/>
        <w:rPr>
          <w:rFonts w:ascii="Arial" w:hAnsi="Arial" w:cs="Arial"/>
          <w:iCs/>
          <w:color w:val="0000FF"/>
          <w:sz w:val="22"/>
          <w:szCs w:val="24"/>
          <w:u w:val="single"/>
          <w:lang w:val="es-MX"/>
        </w:rPr>
      </w:pPr>
    </w:p>
    <w:p w14:paraId="7FFB47EF" w14:textId="6319EA8E" w:rsidR="00444917" w:rsidRDefault="00444917" w:rsidP="00760C91">
      <w:pPr>
        <w:pStyle w:val="Standard"/>
        <w:jc w:val="both"/>
        <w:rPr>
          <w:rFonts w:ascii="Arial" w:hAnsi="Arial" w:cs="Arial"/>
          <w:iCs/>
          <w:color w:val="0000FF"/>
          <w:sz w:val="22"/>
          <w:szCs w:val="24"/>
          <w:u w:val="single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485"/>
        <w:gridCol w:w="3039"/>
        <w:gridCol w:w="2268"/>
        <w:gridCol w:w="1603"/>
      </w:tblGrid>
      <w:tr w:rsidR="00444917" w14:paraId="1F1E7BB0" w14:textId="77777777" w:rsidTr="00BB7928">
        <w:tc>
          <w:tcPr>
            <w:tcW w:w="2485" w:type="dxa"/>
          </w:tcPr>
          <w:p w14:paraId="24680E1A" w14:textId="3B83E526" w:rsidR="00444917" w:rsidRPr="00BB7928" w:rsidRDefault="00444917" w:rsidP="00760C91">
            <w:pPr>
              <w:pStyle w:val="Standard"/>
              <w:jc w:val="both"/>
              <w:rPr>
                <w:rFonts w:ascii="Arial" w:hAnsi="Arial" w:cs="Arial"/>
                <w:b/>
                <w:iCs/>
                <w:color w:val="auto"/>
                <w:sz w:val="24"/>
                <w:szCs w:val="24"/>
                <w:lang w:val="es-MX"/>
              </w:rPr>
            </w:pPr>
            <w:r w:rsidRPr="00BB7928">
              <w:rPr>
                <w:rFonts w:ascii="Arial" w:hAnsi="Arial" w:cs="Arial"/>
                <w:b/>
                <w:iCs/>
                <w:color w:val="auto"/>
                <w:sz w:val="24"/>
                <w:szCs w:val="24"/>
                <w:lang w:val="es-MX"/>
              </w:rPr>
              <w:t>Rubro</w:t>
            </w:r>
          </w:p>
        </w:tc>
        <w:tc>
          <w:tcPr>
            <w:tcW w:w="3039" w:type="dxa"/>
          </w:tcPr>
          <w:p w14:paraId="46F1B0F2" w14:textId="0FEBA699" w:rsidR="00444917" w:rsidRPr="00BB7928" w:rsidRDefault="00444917" w:rsidP="00760C91">
            <w:pPr>
              <w:pStyle w:val="Standard"/>
              <w:jc w:val="both"/>
              <w:rPr>
                <w:rFonts w:ascii="Arial" w:hAnsi="Arial" w:cs="Arial"/>
                <w:b/>
                <w:iCs/>
                <w:color w:val="auto"/>
                <w:sz w:val="24"/>
                <w:szCs w:val="24"/>
                <w:lang w:val="es-MX"/>
              </w:rPr>
            </w:pPr>
            <w:r w:rsidRPr="00BB7928">
              <w:rPr>
                <w:rFonts w:ascii="Arial" w:hAnsi="Arial" w:cs="Arial"/>
                <w:b/>
                <w:iCs/>
                <w:color w:val="auto"/>
                <w:sz w:val="24"/>
                <w:szCs w:val="24"/>
                <w:lang w:val="es-MX"/>
              </w:rPr>
              <w:t>Descripción del Rubro</w:t>
            </w:r>
          </w:p>
        </w:tc>
        <w:tc>
          <w:tcPr>
            <w:tcW w:w="2268" w:type="dxa"/>
          </w:tcPr>
          <w:p w14:paraId="411E01EA" w14:textId="798F04FE" w:rsidR="00444917" w:rsidRPr="00BB7928" w:rsidRDefault="00444917" w:rsidP="00760C91">
            <w:pPr>
              <w:pStyle w:val="Standard"/>
              <w:jc w:val="both"/>
              <w:rPr>
                <w:rFonts w:ascii="Arial" w:hAnsi="Arial" w:cs="Arial"/>
                <w:b/>
                <w:iCs/>
                <w:color w:val="auto"/>
                <w:sz w:val="24"/>
                <w:szCs w:val="24"/>
                <w:lang w:val="es-MX"/>
              </w:rPr>
            </w:pPr>
            <w:r w:rsidRPr="00BB7928">
              <w:rPr>
                <w:rFonts w:ascii="Arial" w:hAnsi="Arial" w:cs="Arial"/>
                <w:b/>
                <w:iCs/>
                <w:color w:val="auto"/>
                <w:sz w:val="24"/>
                <w:szCs w:val="24"/>
                <w:lang w:val="es-MX"/>
              </w:rPr>
              <w:t>Fondo</w:t>
            </w:r>
          </w:p>
        </w:tc>
        <w:tc>
          <w:tcPr>
            <w:tcW w:w="1603" w:type="dxa"/>
          </w:tcPr>
          <w:p w14:paraId="373C4B38" w14:textId="7EF32392" w:rsidR="00444917" w:rsidRPr="00BB7928" w:rsidRDefault="00444917" w:rsidP="00760C91">
            <w:pPr>
              <w:pStyle w:val="Standard"/>
              <w:jc w:val="both"/>
              <w:rPr>
                <w:rFonts w:ascii="Arial" w:hAnsi="Arial" w:cs="Arial"/>
                <w:b/>
                <w:iCs/>
                <w:color w:val="auto"/>
                <w:sz w:val="24"/>
                <w:szCs w:val="24"/>
                <w:lang w:val="es-MX"/>
              </w:rPr>
            </w:pPr>
            <w:r w:rsidRPr="00BB7928">
              <w:rPr>
                <w:rFonts w:ascii="Arial" w:hAnsi="Arial" w:cs="Arial"/>
                <w:b/>
                <w:iCs/>
                <w:color w:val="auto"/>
                <w:sz w:val="24"/>
                <w:szCs w:val="24"/>
                <w:lang w:val="es-MX"/>
              </w:rPr>
              <w:t>Valor</w:t>
            </w:r>
          </w:p>
        </w:tc>
      </w:tr>
      <w:tr w:rsidR="00444917" w14:paraId="697D3AB3" w14:textId="77777777" w:rsidTr="00BB7928">
        <w:tc>
          <w:tcPr>
            <w:tcW w:w="2485" w:type="dxa"/>
            <w:tcBorders>
              <w:bottom w:val="single" w:sz="4" w:space="0" w:color="auto"/>
            </w:tcBorders>
          </w:tcPr>
          <w:p w14:paraId="140C1612" w14:textId="2F5AEA40" w:rsidR="00444917" w:rsidRPr="009C0F37" w:rsidRDefault="00444917" w:rsidP="00444917">
            <w:pPr>
              <w:pStyle w:val="Standard"/>
              <w:jc w:val="both"/>
              <w:rPr>
                <w:rFonts w:ascii="Arial" w:hAnsi="Arial" w:cs="Arial"/>
                <w:lang w:val="es-MX"/>
              </w:rPr>
            </w:pPr>
            <w:r w:rsidRPr="009C0F37">
              <w:rPr>
                <w:rFonts w:ascii="Arial" w:hAnsi="Arial" w:cs="Arial"/>
                <w:lang w:val="es-MX"/>
              </w:rPr>
              <w:t>O2120202008078714102</w:t>
            </w:r>
          </w:p>
        </w:tc>
        <w:tc>
          <w:tcPr>
            <w:tcW w:w="3039" w:type="dxa"/>
            <w:tcBorders>
              <w:bottom w:val="single" w:sz="4" w:space="0" w:color="auto"/>
            </w:tcBorders>
          </w:tcPr>
          <w:p w14:paraId="2EB77FBD" w14:textId="4A48A6B3" w:rsidR="00444917" w:rsidRPr="00444917" w:rsidRDefault="00444917" w:rsidP="00444917">
            <w:pPr>
              <w:pStyle w:val="Standard"/>
              <w:jc w:val="center"/>
              <w:rPr>
                <w:rFonts w:ascii="Arial" w:hAnsi="Arial" w:cs="Arial"/>
                <w:iCs/>
                <w:color w:val="auto"/>
                <w:sz w:val="22"/>
                <w:szCs w:val="24"/>
                <w:lang w:val="es-MX"/>
              </w:rPr>
            </w:pPr>
            <w:r w:rsidRPr="00444917">
              <w:rPr>
                <w:rFonts w:ascii="Arial" w:hAnsi="Arial" w:cs="Arial"/>
                <w:iCs/>
                <w:color w:val="auto"/>
                <w:sz w:val="22"/>
                <w:szCs w:val="24"/>
                <w:lang w:val="es-MX"/>
              </w:rPr>
              <w:t>Servicio de mantenimiento y reparación de vehículos automóviles</w:t>
            </w:r>
          </w:p>
        </w:tc>
        <w:tc>
          <w:tcPr>
            <w:tcW w:w="2268" w:type="dxa"/>
          </w:tcPr>
          <w:p w14:paraId="50AC4F46" w14:textId="315D3649" w:rsidR="00444917" w:rsidRPr="00444917" w:rsidRDefault="00444917" w:rsidP="00444917">
            <w:pPr>
              <w:pStyle w:val="Standard"/>
              <w:jc w:val="both"/>
              <w:rPr>
                <w:rFonts w:ascii="Arial" w:hAnsi="Arial" w:cs="Arial"/>
                <w:iCs/>
                <w:color w:val="auto"/>
                <w:sz w:val="22"/>
                <w:szCs w:val="24"/>
                <w:lang w:val="es-MX"/>
              </w:rPr>
            </w:pPr>
            <w:r w:rsidRPr="00444917">
              <w:rPr>
                <w:rFonts w:ascii="Arial" w:hAnsi="Arial" w:cs="Arial"/>
                <w:iCs/>
                <w:color w:val="auto"/>
                <w:sz w:val="22"/>
                <w:szCs w:val="24"/>
                <w:lang w:val="es-MX"/>
              </w:rPr>
              <w:t>1-100-l079 VA-INGRESOS CORRIENTES FDL</w:t>
            </w:r>
          </w:p>
        </w:tc>
        <w:tc>
          <w:tcPr>
            <w:tcW w:w="1603" w:type="dxa"/>
          </w:tcPr>
          <w:p w14:paraId="7D6A138E" w14:textId="167F9D4A" w:rsidR="00444917" w:rsidRPr="00444917" w:rsidRDefault="009C0F37" w:rsidP="00444917">
            <w:pPr>
              <w:pStyle w:val="Standard"/>
              <w:jc w:val="both"/>
              <w:rPr>
                <w:rFonts w:ascii="Arial" w:hAnsi="Arial" w:cs="Arial"/>
                <w:iCs/>
                <w:color w:val="auto"/>
                <w:sz w:val="22"/>
                <w:szCs w:val="24"/>
                <w:lang w:val="es-MX"/>
              </w:rPr>
            </w:pPr>
            <w:r>
              <w:rPr>
                <w:rFonts w:ascii="Arial" w:hAnsi="Arial" w:cs="Arial"/>
                <w:iCs/>
                <w:color w:val="auto"/>
                <w:sz w:val="22"/>
                <w:szCs w:val="24"/>
                <w:lang w:val="es-MX"/>
              </w:rPr>
              <w:t>$0</w:t>
            </w:r>
          </w:p>
        </w:tc>
      </w:tr>
      <w:tr w:rsidR="00444917" w14:paraId="5BC26D26" w14:textId="77777777" w:rsidTr="00BB7928">
        <w:tc>
          <w:tcPr>
            <w:tcW w:w="2485" w:type="dxa"/>
            <w:tcBorders>
              <w:bottom w:val="single" w:sz="4" w:space="0" w:color="auto"/>
            </w:tcBorders>
          </w:tcPr>
          <w:p w14:paraId="6F7BC854" w14:textId="04C9F59D" w:rsidR="00444917" w:rsidRPr="00444917" w:rsidRDefault="00444917" w:rsidP="00444917">
            <w:pPr>
              <w:pStyle w:val="Standard"/>
              <w:jc w:val="both"/>
              <w:rPr>
                <w:rFonts w:ascii="Arial" w:hAnsi="Arial" w:cs="Arial"/>
                <w:iCs/>
                <w:color w:val="0000FF"/>
                <w:sz w:val="22"/>
                <w:szCs w:val="24"/>
                <w:lang w:val="es-MX"/>
              </w:rPr>
            </w:pPr>
            <w:r w:rsidRPr="00444917">
              <w:rPr>
                <w:rFonts w:ascii="Arial" w:hAnsi="Arial" w:cs="Arial"/>
                <w:sz w:val="18"/>
                <w:szCs w:val="18"/>
                <w:lang w:val="es-MX"/>
              </w:rPr>
              <w:t>O2120202008078714102</w:t>
            </w:r>
          </w:p>
        </w:tc>
        <w:tc>
          <w:tcPr>
            <w:tcW w:w="3039" w:type="dxa"/>
            <w:tcBorders>
              <w:bottom w:val="single" w:sz="4" w:space="0" w:color="auto"/>
            </w:tcBorders>
          </w:tcPr>
          <w:p w14:paraId="7AC143F6" w14:textId="1DD6F58A" w:rsidR="00444917" w:rsidRPr="00444917" w:rsidRDefault="00444917" w:rsidP="00444917">
            <w:pPr>
              <w:pStyle w:val="Standard"/>
              <w:jc w:val="center"/>
              <w:rPr>
                <w:rFonts w:ascii="Arial" w:hAnsi="Arial" w:cs="Arial"/>
                <w:iCs/>
                <w:color w:val="auto"/>
                <w:sz w:val="22"/>
                <w:szCs w:val="24"/>
                <w:lang w:val="es-MX"/>
              </w:rPr>
            </w:pPr>
            <w:r w:rsidRPr="00444917">
              <w:rPr>
                <w:rFonts w:ascii="Arial" w:hAnsi="Arial" w:cs="Arial"/>
                <w:iCs/>
                <w:color w:val="auto"/>
                <w:sz w:val="22"/>
                <w:szCs w:val="24"/>
                <w:lang w:val="es-MX"/>
              </w:rPr>
              <w:t>Servicio de mantenimiento y reparación de vehículos automóviles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3592189" w14:textId="51714AA3" w:rsidR="00444917" w:rsidRPr="00444917" w:rsidRDefault="00444917" w:rsidP="00444917">
            <w:pPr>
              <w:pStyle w:val="Standard"/>
              <w:jc w:val="both"/>
              <w:rPr>
                <w:rFonts w:ascii="Arial" w:hAnsi="Arial" w:cs="Arial"/>
                <w:iCs/>
                <w:color w:val="auto"/>
                <w:sz w:val="22"/>
                <w:szCs w:val="24"/>
                <w:lang w:val="es-MX"/>
              </w:rPr>
            </w:pPr>
            <w:r w:rsidRPr="00444917">
              <w:rPr>
                <w:rFonts w:ascii="Arial" w:hAnsi="Arial" w:cs="Arial"/>
                <w:iCs/>
                <w:color w:val="auto"/>
                <w:sz w:val="22"/>
                <w:szCs w:val="24"/>
                <w:lang w:val="es-MX"/>
              </w:rPr>
              <w:t>1-200-l071 VA-INGRESOS CORRIENTES FDL</w:t>
            </w:r>
          </w:p>
        </w:tc>
        <w:tc>
          <w:tcPr>
            <w:tcW w:w="1603" w:type="dxa"/>
            <w:tcBorders>
              <w:bottom w:val="single" w:sz="4" w:space="0" w:color="auto"/>
            </w:tcBorders>
          </w:tcPr>
          <w:p w14:paraId="6D6877A2" w14:textId="654214B4" w:rsidR="00444917" w:rsidRPr="00444917" w:rsidRDefault="00444917" w:rsidP="00444917">
            <w:pPr>
              <w:pStyle w:val="Standard"/>
              <w:jc w:val="both"/>
              <w:rPr>
                <w:rFonts w:ascii="Arial" w:hAnsi="Arial" w:cs="Arial"/>
                <w:iCs/>
                <w:color w:val="auto"/>
                <w:sz w:val="22"/>
                <w:szCs w:val="24"/>
                <w:lang w:val="es-MX"/>
              </w:rPr>
            </w:pPr>
            <w:r w:rsidRPr="00444917">
              <w:rPr>
                <w:rFonts w:ascii="Arial" w:hAnsi="Arial" w:cs="Arial"/>
                <w:iCs/>
                <w:color w:val="auto"/>
                <w:sz w:val="22"/>
                <w:szCs w:val="24"/>
                <w:lang w:val="es-MX"/>
              </w:rPr>
              <w:t>$18.856.966</w:t>
            </w:r>
          </w:p>
        </w:tc>
      </w:tr>
      <w:tr w:rsidR="00817C1B" w14:paraId="1AAB6013" w14:textId="77777777" w:rsidTr="00BB7928">
        <w:tc>
          <w:tcPr>
            <w:tcW w:w="2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97029F" w14:textId="77777777" w:rsidR="00817C1B" w:rsidRPr="00444917" w:rsidRDefault="00817C1B" w:rsidP="00444917">
            <w:pPr>
              <w:pStyle w:val="Standard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3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44C8CC4" w14:textId="77777777" w:rsidR="00817C1B" w:rsidRPr="00444917" w:rsidRDefault="00817C1B" w:rsidP="00444917">
            <w:pPr>
              <w:pStyle w:val="Standard"/>
              <w:jc w:val="center"/>
              <w:rPr>
                <w:rFonts w:ascii="Arial" w:hAnsi="Arial" w:cs="Arial"/>
                <w:iCs/>
                <w:color w:val="auto"/>
                <w:sz w:val="22"/>
                <w:szCs w:val="24"/>
                <w:lang w:val="es-MX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C1108D" w14:textId="75861FFD" w:rsidR="00817C1B" w:rsidRPr="00444917" w:rsidRDefault="009C0F37" w:rsidP="00BB7928">
            <w:pPr>
              <w:pStyle w:val="Standard"/>
              <w:jc w:val="both"/>
              <w:rPr>
                <w:rFonts w:ascii="Arial" w:hAnsi="Arial" w:cs="Arial"/>
                <w:iCs/>
                <w:color w:val="auto"/>
                <w:sz w:val="22"/>
                <w:szCs w:val="24"/>
                <w:lang w:val="es-MX"/>
              </w:rPr>
            </w:pPr>
            <w:r>
              <w:rPr>
                <w:rFonts w:ascii="Arial" w:hAnsi="Arial" w:cs="Arial"/>
                <w:iCs/>
                <w:color w:val="auto"/>
                <w:sz w:val="22"/>
                <w:szCs w:val="24"/>
                <w:lang w:val="es-MX"/>
              </w:rPr>
              <w:t xml:space="preserve">VALOR A </w:t>
            </w:r>
            <w:r w:rsidR="00BB7928">
              <w:rPr>
                <w:rFonts w:ascii="Arial" w:hAnsi="Arial" w:cs="Arial"/>
                <w:iCs/>
                <w:color w:val="auto"/>
                <w:sz w:val="22"/>
                <w:szCs w:val="24"/>
                <w:lang w:val="es-MX"/>
              </w:rPr>
              <w:t xml:space="preserve"> PAGAR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A4A06D" w14:textId="5A0BCCC7" w:rsidR="00817C1B" w:rsidRPr="00444917" w:rsidRDefault="009C0F37" w:rsidP="00444917">
            <w:pPr>
              <w:pStyle w:val="Standard"/>
              <w:jc w:val="both"/>
              <w:rPr>
                <w:rFonts w:ascii="Arial" w:hAnsi="Arial" w:cs="Arial"/>
                <w:iCs/>
                <w:color w:val="auto"/>
                <w:sz w:val="22"/>
                <w:szCs w:val="24"/>
                <w:lang w:val="es-MX"/>
              </w:rPr>
            </w:pPr>
            <w:r>
              <w:rPr>
                <w:rFonts w:ascii="Arial" w:hAnsi="Arial" w:cs="Arial"/>
                <w:iCs/>
                <w:color w:val="auto"/>
                <w:sz w:val="22"/>
                <w:szCs w:val="24"/>
                <w:lang w:val="es-MX"/>
              </w:rPr>
              <w:t>$18.576.356</w:t>
            </w:r>
          </w:p>
        </w:tc>
      </w:tr>
      <w:tr w:rsidR="00BB7928" w14:paraId="4029AFFA" w14:textId="77777777" w:rsidTr="00BB7928"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B5386AF" w14:textId="77777777" w:rsidR="00BB7928" w:rsidRPr="00444917" w:rsidRDefault="00BB7928" w:rsidP="00444917">
            <w:pPr>
              <w:pStyle w:val="Standard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E629714" w14:textId="77777777" w:rsidR="00BB7928" w:rsidRPr="00444917" w:rsidRDefault="00BB7928" w:rsidP="00444917">
            <w:pPr>
              <w:pStyle w:val="Standard"/>
              <w:jc w:val="center"/>
              <w:rPr>
                <w:rFonts w:ascii="Arial" w:hAnsi="Arial" w:cs="Arial"/>
                <w:iCs/>
                <w:color w:val="auto"/>
                <w:sz w:val="22"/>
                <w:szCs w:val="24"/>
                <w:lang w:val="es-MX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4ABA3F" w14:textId="33AECF8B" w:rsidR="00BB7928" w:rsidRDefault="00BB7928" w:rsidP="00BB7928">
            <w:pPr>
              <w:pStyle w:val="Standard"/>
              <w:jc w:val="both"/>
              <w:rPr>
                <w:rFonts w:ascii="Arial" w:hAnsi="Arial" w:cs="Arial"/>
                <w:iCs/>
                <w:color w:val="auto"/>
                <w:sz w:val="22"/>
                <w:szCs w:val="24"/>
                <w:lang w:val="es-MX"/>
              </w:rPr>
            </w:pPr>
            <w:r>
              <w:rPr>
                <w:rFonts w:ascii="Arial" w:hAnsi="Arial" w:cs="Arial"/>
                <w:iCs/>
                <w:color w:val="auto"/>
                <w:sz w:val="22"/>
                <w:szCs w:val="24"/>
                <w:lang w:val="es-MX"/>
              </w:rPr>
              <w:t>DIFERENCIA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D7F6F3" w14:textId="6958A93E" w:rsidR="00BB7928" w:rsidRDefault="00BB7928" w:rsidP="00444917">
            <w:pPr>
              <w:pStyle w:val="Standard"/>
              <w:jc w:val="both"/>
              <w:rPr>
                <w:rFonts w:ascii="Arial" w:hAnsi="Arial" w:cs="Arial"/>
                <w:iCs/>
                <w:color w:val="auto"/>
                <w:sz w:val="22"/>
                <w:szCs w:val="24"/>
                <w:lang w:val="es-MX"/>
              </w:rPr>
            </w:pPr>
            <w:r>
              <w:rPr>
                <w:rFonts w:ascii="Arial" w:hAnsi="Arial" w:cs="Arial"/>
                <w:iCs/>
                <w:color w:val="auto"/>
                <w:sz w:val="22"/>
                <w:szCs w:val="24"/>
                <w:lang w:val="es-MX"/>
              </w:rPr>
              <w:t>$280.610</w:t>
            </w:r>
          </w:p>
        </w:tc>
      </w:tr>
    </w:tbl>
    <w:p w14:paraId="7448400B" w14:textId="150C68C5" w:rsidR="00444917" w:rsidRDefault="00444917" w:rsidP="00760C91">
      <w:pPr>
        <w:pStyle w:val="Standard"/>
        <w:jc w:val="both"/>
        <w:rPr>
          <w:rFonts w:ascii="Arial" w:hAnsi="Arial" w:cs="Arial"/>
          <w:iCs/>
          <w:color w:val="0000FF"/>
          <w:sz w:val="22"/>
          <w:szCs w:val="24"/>
          <w:u w:val="single"/>
          <w:lang w:val="es-MX"/>
        </w:rPr>
      </w:pPr>
    </w:p>
    <w:p w14:paraId="2B4F8E5A" w14:textId="0191E09A" w:rsidR="00817C1B" w:rsidRPr="00EB42C8" w:rsidRDefault="00817C1B" w:rsidP="00760C91">
      <w:pPr>
        <w:pStyle w:val="Standard"/>
        <w:jc w:val="both"/>
        <w:rPr>
          <w:rFonts w:ascii="Arial" w:hAnsi="Arial" w:cs="Arial"/>
          <w:iCs/>
          <w:color w:val="0000FF"/>
          <w:sz w:val="22"/>
          <w:szCs w:val="24"/>
          <w:u w:val="single"/>
          <w:lang w:val="es-MX"/>
        </w:rPr>
      </w:pPr>
    </w:p>
    <w:p w14:paraId="5B932ABB" w14:textId="6401AD4F" w:rsidR="00D93BF8" w:rsidRPr="00EB42C8" w:rsidRDefault="007A6B64" w:rsidP="007A6B64">
      <w:pPr>
        <w:pStyle w:val="Standard"/>
        <w:jc w:val="both"/>
        <w:rPr>
          <w:rFonts w:ascii="Arial" w:hAnsi="Arial" w:cs="Arial"/>
          <w:iCs/>
          <w:sz w:val="22"/>
          <w:szCs w:val="24"/>
        </w:rPr>
      </w:pPr>
      <w:r w:rsidRPr="00EB42C8">
        <w:rPr>
          <w:rFonts w:ascii="Arial" w:hAnsi="Arial" w:cs="Arial"/>
          <w:iCs/>
          <w:sz w:val="22"/>
          <w:szCs w:val="24"/>
        </w:rPr>
        <w:lastRenderedPageBreak/>
        <w:t xml:space="preserve">El Representante Legal y/o el Revisor Fiscal certificó que la empresa </w:t>
      </w:r>
      <w:r w:rsidR="008A3D79">
        <w:rPr>
          <w:rFonts w:ascii="Arial" w:hAnsi="Arial" w:cs="Arial"/>
          <w:sz w:val="22"/>
          <w:szCs w:val="22"/>
        </w:rPr>
        <w:t>CENTRO CAR 19 LTDA</w:t>
      </w:r>
      <w:r w:rsidRPr="00EB42C8">
        <w:rPr>
          <w:rFonts w:ascii="Arial" w:hAnsi="Arial" w:cs="Arial"/>
          <w:iCs/>
          <w:sz w:val="22"/>
          <w:szCs w:val="24"/>
        </w:rPr>
        <w:t>, se encuentra a Paz y Salvo por concepto de pago de las obligaciones con el Sistema General de Seguridad Social Integral.</w:t>
      </w:r>
    </w:p>
    <w:p w14:paraId="37DB3B19" w14:textId="77777777" w:rsidR="007A6B64" w:rsidRPr="00EB42C8" w:rsidRDefault="007A6B64">
      <w:pPr>
        <w:pStyle w:val="Standard"/>
        <w:rPr>
          <w:rFonts w:ascii="Arial" w:hAnsi="Arial" w:cs="Arial"/>
          <w:iCs/>
          <w:sz w:val="22"/>
          <w:szCs w:val="24"/>
        </w:rPr>
      </w:pPr>
    </w:p>
    <w:p w14:paraId="70770EE3" w14:textId="496DB80A" w:rsidR="00D93BF8" w:rsidRPr="00EB42C8" w:rsidRDefault="00840799">
      <w:pPr>
        <w:pStyle w:val="Standard"/>
        <w:jc w:val="both"/>
        <w:rPr>
          <w:rFonts w:ascii="Arial" w:hAnsi="Arial" w:cs="Arial"/>
          <w:color w:val="auto"/>
          <w:sz w:val="22"/>
          <w:szCs w:val="22"/>
        </w:rPr>
      </w:pPr>
      <w:r w:rsidRPr="1E922A05">
        <w:rPr>
          <w:rFonts w:ascii="Arial" w:hAnsi="Arial" w:cs="Arial"/>
          <w:color w:val="auto"/>
          <w:sz w:val="22"/>
          <w:szCs w:val="22"/>
        </w:rPr>
        <w:t xml:space="preserve">En constancia se firma </w:t>
      </w:r>
      <w:r w:rsidR="00236420" w:rsidRPr="1E922A05">
        <w:rPr>
          <w:rFonts w:ascii="Arial" w:hAnsi="Arial" w:cs="Arial"/>
          <w:color w:val="auto"/>
          <w:sz w:val="22"/>
          <w:szCs w:val="22"/>
        </w:rPr>
        <w:t xml:space="preserve">el </w:t>
      </w:r>
      <w:r w:rsidR="009817B1">
        <w:rPr>
          <w:rFonts w:ascii="Arial" w:hAnsi="Arial" w:cs="Arial"/>
          <w:color w:val="auto"/>
          <w:sz w:val="22"/>
          <w:szCs w:val="22"/>
        </w:rPr>
        <w:t>trece</w:t>
      </w:r>
      <w:r w:rsidR="009B7EFB" w:rsidRPr="1E922A05">
        <w:rPr>
          <w:rFonts w:ascii="Arial" w:hAnsi="Arial" w:cs="Arial"/>
          <w:color w:val="auto"/>
          <w:sz w:val="22"/>
          <w:szCs w:val="22"/>
        </w:rPr>
        <w:t xml:space="preserve"> </w:t>
      </w:r>
      <w:r w:rsidR="00A13994" w:rsidRPr="1E922A05">
        <w:rPr>
          <w:rFonts w:ascii="Arial" w:hAnsi="Arial" w:cs="Arial"/>
          <w:color w:val="auto"/>
          <w:sz w:val="22"/>
          <w:szCs w:val="22"/>
        </w:rPr>
        <w:t>(</w:t>
      </w:r>
      <w:r w:rsidR="001035A0" w:rsidRPr="1E922A05">
        <w:rPr>
          <w:rFonts w:ascii="Arial" w:hAnsi="Arial" w:cs="Arial"/>
          <w:color w:val="auto"/>
          <w:sz w:val="22"/>
          <w:szCs w:val="22"/>
        </w:rPr>
        <w:t>1</w:t>
      </w:r>
      <w:r w:rsidR="1E44F714" w:rsidRPr="1E922A05">
        <w:rPr>
          <w:rFonts w:ascii="Arial" w:hAnsi="Arial" w:cs="Arial"/>
          <w:color w:val="auto"/>
          <w:sz w:val="22"/>
          <w:szCs w:val="22"/>
        </w:rPr>
        <w:t>3</w:t>
      </w:r>
      <w:r w:rsidR="00A13994" w:rsidRPr="1E922A05">
        <w:rPr>
          <w:rFonts w:ascii="Arial" w:hAnsi="Arial" w:cs="Arial"/>
          <w:color w:val="auto"/>
          <w:sz w:val="22"/>
          <w:szCs w:val="22"/>
        </w:rPr>
        <w:t>)</w:t>
      </w:r>
      <w:r w:rsidR="0088068C" w:rsidRPr="1E922A05">
        <w:rPr>
          <w:rFonts w:ascii="Arial" w:hAnsi="Arial" w:cs="Arial"/>
          <w:color w:val="auto"/>
          <w:sz w:val="22"/>
          <w:szCs w:val="22"/>
        </w:rPr>
        <w:t xml:space="preserve"> día</w:t>
      </w:r>
      <w:r w:rsidR="00457817" w:rsidRPr="1E922A05">
        <w:rPr>
          <w:rFonts w:ascii="Arial" w:hAnsi="Arial" w:cs="Arial"/>
          <w:color w:val="auto"/>
          <w:sz w:val="22"/>
          <w:szCs w:val="22"/>
        </w:rPr>
        <w:t xml:space="preserve"> </w:t>
      </w:r>
      <w:r w:rsidRPr="1E922A05">
        <w:rPr>
          <w:rFonts w:ascii="Arial" w:hAnsi="Arial" w:cs="Arial"/>
          <w:color w:val="auto"/>
          <w:sz w:val="22"/>
          <w:szCs w:val="22"/>
        </w:rPr>
        <w:t>de</w:t>
      </w:r>
      <w:r w:rsidR="00215313" w:rsidRPr="1E922A05">
        <w:rPr>
          <w:rFonts w:ascii="Arial" w:hAnsi="Arial" w:cs="Arial"/>
          <w:color w:val="auto"/>
          <w:sz w:val="22"/>
          <w:szCs w:val="22"/>
        </w:rPr>
        <w:t>l mes de</w:t>
      </w:r>
      <w:r w:rsidR="009F17D1" w:rsidRPr="1E922A05">
        <w:rPr>
          <w:rFonts w:ascii="Arial" w:hAnsi="Arial" w:cs="Arial"/>
          <w:color w:val="auto"/>
          <w:sz w:val="22"/>
          <w:szCs w:val="22"/>
        </w:rPr>
        <w:t xml:space="preserve"> </w:t>
      </w:r>
      <w:r w:rsidR="001035A0" w:rsidRPr="1E922A05">
        <w:rPr>
          <w:rFonts w:ascii="Arial" w:hAnsi="Arial" w:cs="Arial"/>
          <w:color w:val="auto"/>
          <w:sz w:val="22"/>
          <w:szCs w:val="22"/>
        </w:rPr>
        <w:t>noviembre</w:t>
      </w:r>
      <w:r w:rsidR="00441CD6" w:rsidRPr="1E922A05">
        <w:rPr>
          <w:rFonts w:ascii="Arial" w:hAnsi="Arial" w:cs="Arial"/>
          <w:color w:val="auto"/>
          <w:sz w:val="22"/>
          <w:szCs w:val="22"/>
        </w:rPr>
        <w:t xml:space="preserve"> de </w:t>
      </w:r>
      <w:r w:rsidR="006B6B5C" w:rsidRPr="1E922A05">
        <w:rPr>
          <w:rFonts w:ascii="Arial" w:hAnsi="Arial" w:cs="Arial"/>
          <w:color w:val="auto"/>
          <w:sz w:val="22"/>
          <w:szCs w:val="22"/>
        </w:rPr>
        <w:t xml:space="preserve">dos mil </w:t>
      </w:r>
      <w:r w:rsidR="00441CD6" w:rsidRPr="1E922A05">
        <w:rPr>
          <w:rFonts w:ascii="Arial" w:hAnsi="Arial" w:cs="Arial"/>
          <w:color w:val="auto"/>
          <w:sz w:val="22"/>
          <w:szCs w:val="22"/>
        </w:rPr>
        <w:t>veinti</w:t>
      </w:r>
      <w:r w:rsidR="009B7EFB" w:rsidRPr="1E922A05">
        <w:rPr>
          <w:rFonts w:ascii="Arial" w:hAnsi="Arial" w:cs="Arial"/>
          <w:color w:val="auto"/>
          <w:sz w:val="22"/>
          <w:szCs w:val="22"/>
        </w:rPr>
        <w:t>cuatro</w:t>
      </w:r>
      <w:r w:rsidR="00441CD6" w:rsidRPr="1E922A05">
        <w:rPr>
          <w:rFonts w:ascii="Arial" w:hAnsi="Arial" w:cs="Arial"/>
          <w:color w:val="auto"/>
          <w:sz w:val="22"/>
          <w:szCs w:val="22"/>
        </w:rPr>
        <w:t xml:space="preserve"> </w:t>
      </w:r>
      <w:r w:rsidR="006B6B5C" w:rsidRPr="1E922A05">
        <w:rPr>
          <w:rFonts w:ascii="Arial" w:hAnsi="Arial" w:cs="Arial"/>
          <w:color w:val="auto"/>
          <w:sz w:val="22"/>
          <w:szCs w:val="22"/>
        </w:rPr>
        <w:t>(202</w:t>
      </w:r>
      <w:r w:rsidR="009B7EFB" w:rsidRPr="1E922A05">
        <w:rPr>
          <w:rFonts w:ascii="Arial" w:hAnsi="Arial" w:cs="Arial"/>
          <w:color w:val="auto"/>
          <w:sz w:val="22"/>
          <w:szCs w:val="22"/>
        </w:rPr>
        <w:t>4</w:t>
      </w:r>
      <w:r w:rsidR="006B6B5C" w:rsidRPr="1E922A05">
        <w:rPr>
          <w:rFonts w:ascii="Arial" w:hAnsi="Arial" w:cs="Arial"/>
          <w:color w:val="auto"/>
          <w:sz w:val="22"/>
          <w:szCs w:val="22"/>
        </w:rPr>
        <w:t>)</w:t>
      </w:r>
      <w:r w:rsidRPr="1E922A05">
        <w:rPr>
          <w:rFonts w:ascii="Arial" w:hAnsi="Arial" w:cs="Arial"/>
          <w:color w:val="auto"/>
          <w:sz w:val="22"/>
          <w:szCs w:val="22"/>
        </w:rPr>
        <w:t>.</w:t>
      </w:r>
    </w:p>
    <w:p w14:paraId="22830E62" w14:textId="77777777" w:rsidR="006B6B5C" w:rsidRPr="00EB42C8" w:rsidRDefault="006B6B5C">
      <w:pPr>
        <w:pStyle w:val="Standard"/>
        <w:jc w:val="both"/>
        <w:rPr>
          <w:rFonts w:ascii="Arial" w:hAnsi="Arial" w:cs="Arial"/>
          <w:iCs/>
          <w:sz w:val="22"/>
          <w:szCs w:val="24"/>
        </w:rPr>
      </w:pPr>
    </w:p>
    <w:p w14:paraId="3E2C040C" w14:textId="4B50061A" w:rsidR="00236420" w:rsidRDefault="00236420" w:rsidP="00236420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300EE87">
        <w:rPr>
          <w:rFonts w:ascii="Arial" w:hAnsi="Arial" w:cs="Arial"/>
          <w:color w:val="auto"/>
          <w:sz w:val="22"/>
          <w:szCs w:val="22"/>
        </w:rPr>
        <w:t>Supervisor apoyo:</w:t>
      </w:r>
      <w:r>
        <w:tab/>
      </w:r>
      <w:r>
        <w:tab/>
      </w:r>
      <w:r>
        <w:tab/>
      </w:r>
      <w:r>
        <w:tab/>
      </w:r>
      <w:r>
        <w:tab/>
      </w:r>
      <w:r w:rsidRPr="0300EE87">
        <w:rPr>
          <w:rFonts w:ascii="Arial" w:hAnsi="Arial" w:cs="Arial"/>
          <w:sz w:val="22"/>
          <w:szCs w:val="22"/>
        </w:rPr>
        <w:t>Supervisor:</w:t>
      </w:r>
    </w:p>
    <w:p w14:paraId="275060EC" w14:textId="7419F134" w:rsidR="1E922A05" w:rsidRDefault="1E922A05" w:rsidP="1E922A05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794E0CD9" w14:textId="1E74A249" w:rsidR="00775A17" w:rsidRDefault="00775A17" w:rsidP="1E922A05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7B828C3A" w14:textId="5B594427" w:rsidR="00444917" w:rsidRDefault="00444917" w:rsidP="1E922A05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0A9875BF" w14:textId="407FE6CC" w:rsidR="00444917" w:rsidRDefault="00444917" w:rsidP="1E922A05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05C5FF46" w14:textId="77777777" w:rsidR="00444917" w:rsidRDefault="00444917" w:rsidP="1E922A05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66B931C4" w14:textId="7C62FDD9" w:rsidR="00236420" w:rsidRPr="00EB42C8" w:rsidRDefault="008A3D79" w:rsidP="00236420">
      <w:pPr>
        <w:pStyle w:val="Standard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>ANDERSON PARRA CASTIBLANCO</w:t>
      </w:r>
      <w:r>
        <w:tab/>
      </w:r>
      <w:r>
        <w:tab/>
      </w:r>
      <w:r w:rsidR="00191B26">
        <w:t xml:space="preserve">        </w:t>
      </w:r>
      <w:r w:rsidR="00236420" w:rsidRPr="0300EE87">
        <w:rPr>
          <w:rFonts w:ascii="Arial" w:hAnsi="Arial" w:cs="Arial"/>
          <w:b/>
          <w:bCs/>
          <w:color w:val="auto"/>
          <w:sz w:val="22"/>
          <w:szCs w:val="22"/>
        </w:rPr>
        <w:t>JOSEPH SWITER PLAZA PINILLA</w:t>
      </w:r>
    </w:p>
    <w:p w14:paraId="69B72A01" w14:textId="4B4550EA" w:rsidR="00236420" w:rsidRPr="00EB42C8" w:rsidRDefault="008A3D79" w:rsidP="00236420">
      <w:pPr>
        <w:pStyle w:val="Standard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C.C. No. 1.010.185.839 de Bogotá</w:t>
      </w:r>
      <w:r w:rsidR="00236420">
        <w:tab/>
      </w:r>
      <w:r w:rsidR="00236420">
        <w:tab/>
      </w:r>
      <w:r w:rsidR="00236420">
        <w:tab/>
      </w:r>
      <w:r w:rsidR="00191B26">
        <w:t xml:space="preserve">        </w:t>
      </w:r>
      <w:r w:rsidR="00236420" w:rsidRPr="0300EE87">
        <w:rPr>
          <w:rFonts w:ascii="Arial" w:hAnsi="Arial" w:cs="Arial"/>
          <w:color w:val="auto"/>
          <w:sz w:val="22"/>
          <w:szCs w:val="22"/>
        </w:rPr>
        <w:t>C.C. No. 1.033.794.453 de Bogotá D.C.</w:t>
      </w:r>
    </w:p>
    <w:p w14:paraId="4EA27BCC" w14:textId="682C0B4B" w:rsidR="00236420" w:rsidRPr="008A3D79" w:rsidRDefault="00236420" w:rsidP="00236420">
      <w:pPr>
        <w:pStyle w:val="Standard"/>
        <w:jc w:val="both"/>
        <w:rPr>
          <w:rFonts w:ascii="Arial" w:hAnsi="Arial" w:cs="Arial"/>
          <w:color w:val="auto"/>
          <w:sz w:val="22"/>
          <w:szCs w:val="22"/>
        </w:rPr>
      </w:pPr>
      <w:r w:rsidRPr="0300EE87">
        <w:rPr>
          <w:rFonts w:ascii="Arial" w:hAnsi="Arial" w:cs="Arial"/>
          <w:color w:val="auto"/>
          <w:sz w:val="22"/>
          <w:szCs w:val="22"/>
        </w:rPr>
        <w:t>Supervisor apoyo</w:t>
      </w:r>
      <w:r>
        <w:tab/>
      </w:r>
      <w:r>
        <w:tab/>
      </w:r>
      <w:r>
        <w:tab/>
      </w:r>
      <w:r>
        <w:tab/>
      </w:r>
      <w:r>
        <w:tab/>
      </w:r>
      <w:r w:rsidRPr="0300EE87">
        <w:rPr>
          <w:rFonts w:ascii="Arial" w:hAnsi="Arial" w:cs="Arial"/>
          <w:color w:val="auto"/>
          <w:sz w:val="22"/>
          <w:szCs w:val="22"/>
        </w:rPr>
        <w:t xml:space="preserve">        </w:t>
      </w:r>
      <w:r w:rsidR="00191B26">
        <w:rPr>
          <w:rFonts w:ascii="Arial" w:hAnsi="Arial" w:cs="Arial"/>
          <w:color w:val="auto"/>
          <w:sz w:val="22"/>
          <w:szCs w:val="22"/>
        </w:rPr>
        <w:t xml:space="preserve">      </w:t>
      </w:r>
      <w:r w:rsidRPr="0300EE87">
        <w:rPr>
          <w:rFonts w:ascii="Arial" w:hAnsi="Arial" w:cs="Arial"/>
          <w:color w:val="auto"/>
          <w:sz w:val="22"/>
          <w:szCs w:val="22"/>
        </w:rPr>
        <w:t xml:space="preserve"> Alcalde Local de Tunjuelito</w:t>
      </w:r>
    </w:p>
    <w:p w14:paraId="36A0230F" w14:textId="77777777" w:rsidR="000919C0" w:rsidRDefault="000919C0" w:rsidP="004F3BA3">
      <w:pPr>
        <w:pStyle w:val="Standard"/>
        <w:jc w:val="both"/>
        <w:rPr>
          <w:rFonts w:ascii="Arial Narrow" w:hAnsi="Arial Narrow" w:cs="Arial"/>
          <w:bCs/>
          <w:iCs/>
          <w:sz w:val="16"/>
          <w:szCs w:val="16"/>
        </w:rPr>
      </w:pPr>
    </w:p>
    <w:p w14:paraId="17B9BEDF" w14:textId="77777777" w:rsidR="000919C0" w:rsidRDefault="000919C0" w:rsidP="004F3BA3">
      <w:pPr>
        <w:pStyle w:val="Standard"/>
        <w:jc w:val="both"/>
        <w:rPr>
          <w:rFonts w:ascii="Arial Narrow" w:hAnsi="Arial Narrow" w:cs="Arial"/>
          <w:bCs/>
          <w:iCs/>
          <w:sz w:val="16"/>
          <w:szCs w:val="16"/>
        </w:rPr>
      </w:pPr>
    </w:p>
    <w:p w14:paraId="23B73BFE" w14:textId="14ED5F29" w:rsidR="004F3BA3" w:rsidRDefault="004F3BA3" w:rsidP="004F3BA3">
      <w:pPr>
        <w:pStyle w:val="Standard"/>
        <w:jc w:val="both"/>
        <w:rPr>
          <w:rFonts w:ascii="Arial Narrow" w:hAnsi="Arial Narrow" w:cs="Arial"/>
          <w:bCs/>
          <w:iCs/>
          <w:sz w:val="16"/>
          <w:szCs w:val="16"/>
        </w:rPr>
      </w:pPr>
      <w:r>
        <w:rPr>
          <w:rFonts w:ascii="Arial Narrow" w:hAnsi="Arial Narrow" w:cs="Arial"/>
          <w:bCs/>
          <w:iCs/>
          <w:sz w:val="16"/>
          <w:szCs w:val="16"/>
        </w:rPr>
        <w:t xml:space="preserve">Revisó: </w:t>
      </w:r>
      <w:r w:rsidRPr="00DF76E6">
        <w:rPr>
          <w:rFonts w:ascii="Arial Narrow" w:hAnsi="Arial Narrow" w:cs="Arial"/>
          <w:bCs/>
          <w:iCs/>
          <w:sz w:val="16"/>
          <w:szCs w:val="16"/>
        </w:rPr>
        <w:t>Juan Carlos Sotelo</w:t>
      </w:r>
      <w:r>
        <w:rPr>
          <w:rFonts w:ascii="Arial Narrow" w:hAnsi="Arial Narrow" w:cs="Arial"/>
          <w:bCs/>
          <w:iCs/>
          <w:sz w:val="16"/>
          <w:szCs w:val="16"/>
        </w:rPr>
        <w:t xml:space="preserve"> Duque</w:t>
      </w:r>
      <w:r w:rsidRPr="00DF76E6">
        <w:rPr>
          <w:rFonts w:ascii="Arial Narrow" w:hAnsi="Arial Narrow" w:cs="Arial"/>
          <w:bCs/>
          <w:iCs/>
          <w:sz w:val="16"/>
          <w:szCs w:val="16"/>
        </w:rPr>
        <w:t xml:space="preserve"> </w:t>
      </w:r>
      <w:r>
        <w:rPr>
          <w:rFonts w:ascii="Arial Narrow" w:hAnsi="Arial Narrow" w:cs="Arial"/>
          <w:bCs/>
          <w:iCs/>
          <w:sz w:val="16"/>
          <w:szCs w:val="16"/>
        </w:rPr>
        <w:t>– Abogado de Apoyo área de Contratación del FDLT</w:t>
      </w:r>
      <w:r w:rsidR="00617749">
        <w:rPr>
          <w:noProof/>
          <w:lang w:val="es-CO" w:eastAsia="es-CO"/>
        </w:rPr>
        <w:drawing>
          <wp:inline distT="0" distB="0" distL="0" distR="0" wp14:anchorId="71686961" wp14:editId="40A7B23E">
            <wp:extent cx="476190" cy="409524"/>
            <wp:effectExtent l="0" t="0" r="635" b="0"/>
            <wp:docPr id="70658920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589201" name="Imagen 70658920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190" cy="4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CO" w:eastAsia="es-CO"/>
        </w:rPr>
        <w:drawing>
          <wp:anchor distT="0" distB="0" distL="114300" distR="114300" simplePos="0" relativeHeight="251659264" behindDoc="1" locked="0" layoutInCell="1" allowOverlap="1" wp14:anchorId="2E75805D" wp14:editId="5A2AC0E8">
            <wp:simplePos x="0" y="0"/>
            <wp:positionH relativeFrom="column">
              <wp:posOffset>3444240</wp:posOffset>
            </wp:positionH>
            <wp:positionV relativeFrom="paragraph">
              <wp:posOffset>10274935</wp:posOffset>
            </wp:positionV>
            <wp:extent cx="389255" cy="425450"/>
            <wp:effectExtent l="0" t="0" r="0" b="0"/>
            <wp:wrapNone/>
            <wp:docPr id="183474699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33EA92" w14:textId="302ECA0E" w:rsidR="00246061" w:rsidRPr="004216E2" w:rsidRDefault="004F3BA3" w:rsidP="004F3BA3">
      <w:pPr>
        <w:pStyle w:val="Standard"/>
        <w:jc w:val="both"/>
        <w:rPr>
          <w:rFonts w:ascii="Arial Narrow" w:hAnsi="Arial Narrow" w:cs="Arial"/>
          <w:sz w:val="16"/>
          <w:szCs w:val="16"/>
        </w:rPr>
      </w:pPr>
      <w:r w:rsidRPr="001035A0">
        <w:rPr>
          <w:rFonts w:ascii="Arial" w:hAnsi="Arial" w:cs="Arial"/>
          <w:sz w:val="16"/>
          <w:szCs w:val="16"/>
        </w:rPr>
        <w:t xml:space="preserve">Jorge Alexander Rivas </w:t>
      </w:r>
      <w:r>
        <w:rPr>
          <w:rFonts w:ascii="Arial Narrow" w:hAnsi="Arial Narrow" w:cs="Arial"/>
          <w:sz w:val="16"/>
          <w:szCs w:val="16"/>
        </w:rPr>
        <w:t>– Abogado</w:t>
      </w:r>
      <w:r w:rsidRPr="18BC0BC7">
        <w:rPr>
          <w:rFonts w:ascii="Arial Narrow" w:hAnsi="Arial Narrow" w:cs="Arial"/>
          <w:sz w:val="16"/>
          <w:szCs w:val="16"/>
        </w:rPr>
        <w:t xml:space="preserve"> </w:t>
      </w:r>
      <w:r>
        <w:rPr>
          <w:rFonts w:ascii="Arial Narrow" w:hAnsi="Arial Narrow" w:cs="Arial"/>
          <w:sz w:val="16"/>
          <w:szCs w:val="16"/>
        </w:rPr>
        <w:t xml:space="preserve">especializado área de </w:t>
      </w:r>
      <w:r w:rsidRPr="18BC0BC7">
        <w:rPr>
          <w:rFonts w:ascii="Arial Narrow" w:hAnsi="Arial Narrow" w:cs="Arial"/>
          <w:sz w:val="16"/>
          <w:szCs w:val="16"/>
        </w:rPr>
        <w:t>Contratación</w:t>
      </w:r>
      <w:r>
        <w:rPr>
          <w:rFonts w:ascii="Arial Narrow" w:hAnsi="Arial Narrow" w:cs="Arial"/>
          <w:sz w:val="16"/>
          <w:szCs w:val="16"/>
        </w:rPr>
        <w:t xml:space="preserve"> del FDLT</w:t>
      </w:r>
    </w:p>
    <w:sectPr w:rsidR="00246061" w:rsidRPr="004216E2">
      <w:headerReference w:type="default" r:id="rId11"/>
      <w:footerReference w:type="default" r:id="rId12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76FCB2" w14:textId="77777777" w:rsidR="009D15B3" w:rsidRDefault="009D15B3">
      <w:r>
        <w:separator/>
      </w:r>
    </w:p>
  </w:endnote>
  <w:endnote w:type="continuationSeparator" w:id="0">
    <w:p w14:paraId="2F482283" w14:textId="77777777" w:rsidR="009D15B3" w:rsidRDefault="009D15B3">
      <w:r>
        <w:continuationSeparator/>
      </w:r>
    </w:p>
  </w:endnote>
  <w:endnote w:type="continuationNotice" w:id="1">
    <w:p w14:paraId="0672D3F0" w14:textId="77777777" w:rsidR="009D15B3" w:rsidRDefault="009D15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bottom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6912"/>
      <w:gridCol w:w="2351"/>
    </w:tblGrid>
    <w:tr w:rsidR="001F15D9" w:rsidRPr="007A6B64" w14:paraId="77FB3ED8" w14:textId="77777777" w:rsidTr="00A73B45">
      <w:tc>
        <w:tcPr>
          <w:tcW w:w="6912" w:type="dxa"/>
          <w:shd w:val="clear" w:color="auto" w:fill="auto"/>
          <w:vAlign w:val="center"/>
        </w:tcPr>
        <w:p w14:paraId="67521E6C" w14:textId="77777777" w:rsidR="001F15D9" w:rsidRPr="007A6B64" w:rsidRDefault="001F15D9" w:rsidP="007A6B64">
          <w:pPr>
            <w:pStyle w:val="Standard"/>
            <w:rPr>
              <w:rFonts w:ascii="Garamond" w:hAnsi="Garamond" w:cs="Tahoma"/>
              <w:sz w:val="16"/>
              <w:szCs w:val="16"/>
              <w:lang w:val="es-CO"/>
            </w:rPr>
          </w:pP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t>Carrera 7 No. 51 - 52 Sur Vía Usme - Conmutador: 7698460– Información Línea 195</w:t>
          </w:r>
        </w:p>
        <w:p w14:paraId="5465FA9D" w14:textId="77777777" w:rsidR="001F15D9" w:rsidRPr="007A6B64" w:rsidRDefault="001F15D9" w:rsidP="007A6B64">
          <w:pPr>
            <w:pStyle w:val="Standard"/>
            <w:rPr>
              <w:rFonts w:ascii="Garamond" w:hAnsi="Garamond" w:cs="Tahoma"/>
              <w:sz w:val="16"/>
              <w:szCs w:val="16"/>
              <w:lang w:val="es-CO"/>
            </w:rPr>
          </w:pP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t xml:space="preserve">Bogotá D.C. – Colombia       Página Web: </w:t>
          </w:r>
          <w:hyperlink r:id="rId1" w:history="1">
            <w:r w:rsidRPr="007A6B64">
              <w:rPr>
                <w:rStyle w:val="Hipervnculo"/>
                <w:rFonts w:ascii="Garamond" w:hAnsi="Garamond" w:cs="Tahoma"/>
                <w:sz w:val="16"/>
                <w:szCs w:val="16"/>
                <w:lang w:val="es-CO"/>
              </w:rPr>
              <w:t>www.tunjuelito.gov.co</w:t>
            </w:r>
          </w:hyperlink>
        </w:p>
      </w:tc>
      <w:tc>
        <w:tcPr>
          <w:tcW w:w="2351" w:type="dxa"/>
          <w:shd w:val="clear" w:color="auto" w:fill="auto"/>
          <w:vAlign w:val="center"/>
        </w:tcPr>
        <w:p w14:paraId="674C351F" w14:textId="77777777" w:rsidR="001F15D9" w:rsidRPr="007A6B64" w:rsidRDefault="001F15D9" w:rsidP="00D01C9D">
          <w:pPr>
            <w:pStyle w:val="Standard"/>
            <w:jc w:val="right"/>
            <w:rPr>
              <w:rFonts w:ascii="Garamond" w:hAnsi="Garamond" w:cs="Tahoma"/>
              <w:sz w:val="16"/>
              <w:szCs w:val="16"/>
              <w:lang w:val="es-CO"/>
            </w:rPr>
          </w:pP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t>Código: GCO-GCI-F150</w:t>
          </w:r>
        </w:p>
        <w:p w14:paraId="719EC92A" w14:textId="77777777" w:rsidR="001F15D9" w:rsidRPr="007A6B64" w:rsidRDefault="001F15D9" w:rsidP="00D01C9D">
          <w:pPr>
            <w:pStyle w:val="Standard"/>
            <w:jc w:val="right"/>
            <w:rPr>
              <w:rFonts w:ascii="Garamond" w:hAnsi="Garamond" w:cs="Tahoma"/>
              <w:sz w:val="16"/>
              <w:szCs w:val="16"/>
              <w:lang w:val="es-CO"/>
            </w:rPr>
          </w:pP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t>Versión: 01</w:t>
          </w:r>
        </w:p>
        <w:p w14:paraId="73984777" w14:textId="77777777" w:rsidR="001F15D9" w:rsidRPr="007A6B64" w:rsidRDefault="001F15D9" w:rsidP="00D01C9D">
          <w:pPr>
            <w:pStyle w:val="Standard"/>
            <w:jc w:val="right"/>
            <w:rPr>
              <w:rFonts w:ascii="Garamond" w:hAnsi="Garamond" w:cs="Tahoma"/>
              <w:sz w:val="16"/>
              <w:szCs w:val="16"/>
              <w:lang w:val="es-CO"/>
            </w:rPr>
          </w:pP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t>Vigencia: 21 de octubre de 2019</w:t>
          </w:r>
        </w:p>
        <w:p w14:paraId="33FAA022" w14:textId="77777777" w:rsidR="001F15D9" w:rsidRPr="007A6B64" w:rsidRDefault="001F15D9" w:rsidP="00D01C9D">
          <w:pPr>
            <w:pStyle w:val="Standard"/>
            <w:jc w:val="right"/>
            <w:rPr>
              <w:rFonts w:ascii="Garamond" w:hAnsi="Garamond" w:cs="Tahoma"/>
              <w:sz w:val="16"/>
              <w:szCs w:val="16"/>
              <w:lang w:val="es-CO"/>
            </w:rPr>
          </w:pP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t>Caso HOLA 75721</w:t>
          </w:r>
        </w:p>
        <w:p w14:paraId="30DE1497" w14:textId="679A392B" w:rsidR="001F15D9" w:rsidRPr="007A6B64" w:rsidRDefault="001F15D9" w:rsidP="00D01C9D">
          <w:pPr>
            <w:pStyle w:val="Standard"/>
            <w:jc w:val="right"/>
            <w:rPr>
              <w:rFonts w:ascii="Garamond" w:hAnsi="Garamond" w:cs="Tahoma"/>
              <w:sz w:val="16"/>
              <w:szCs w:val="16"/>
              <w:lang w:val="es-CO"/>
            </w:rPr>
          </w:pP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t xml:space="preserve">Página </w:t>
          </w: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fldChar w:fldCharType="begin"/>
          </w: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instrText xml:space="preserve"> PAGE </w:instrText>
          </w: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fldChar w:fldCharType="separate"/>
          </w:r>
          <w:r w:rsidR="000303CB">
            <w:rPr>
              <w:rFonts w:ascii="Garamond" w:hAnsi="Garamond" w:cs="Tahoma"/>
              <w:noProof/>
              <w:sz w:val="16"/>
              <w:szCs w:val="16"/>
              <w:lang w:val="es-CO"/>
            </w:rPr>
            <w:t>2</w:t>
          </w:r>
          <w:r w:rsidRPr="007A6B64">
            <w:rPr>
              <w:rFonts w:ascii="Garamond" w:hAnsi="Garamond" w:cs="Tahoma"/>
              <w:sz w:val="16"/>
              <w:szCs w:val="16"/>
            </w:rPr>
            <w:fldChar w:fldCharType="end"/>
          </w: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t xml:space="preserve"> de </w:t>
          </w: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fldChar w:fldCharType="begin"/>
          </w: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instrText xml:space="preserve"> NUMPAGES </w:instrText>
          </w: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fldChar w:fldCharType="separate"/>
          </w:r>
          <w:r w:rsidR="000303CB">
            <w:rPr>
              <w:rFonts w:ascii="Garamond" w:hAnsi="Garamond" w:cs="Tahoma"/>
              <w:noProof/>
              <w:sz w:val="16"/>
              <w:szCs w:val="16"/>
              <w:lang w:val="es-CO"/>
            </w:rPr>
            <w:t>2</w:t>
          </w:r>
          <w:r w:rsidRPr="007A6B64">
            <w:rPr>
              <w:rFonts w:ascii="Garamond" w:hAnsi="Garamond" w:cs="Tahoma"/>
              <w:sz w:val="16"/>
              <w:szCs w:val="16"/>
            </w:rPr>
            <w:fldChar w:fldCharType="end"/>
          </w:r>
        </w:p>
        <w:p w14:paraId="52C8AF55" w14:textId="77777777" w:rsidR="001F15D9" w:rsidRPr="007A6B64" w:rsidRDefault="001F15D9" w:rsidP="007A6B64">
          <w:pPr>
            <w:pStyle w:val="Standard"/>
            <w:jc w:val="center"/>
            <w:rPr>
              <w:rFonts w:ascii="Garamond" w:hAnsi="Garamond" w:cs="Tahoma"/>
              <w:sz w:val="16"/>
              <w:szCs w:val="16"/>
              <w:lang w:val="es-CO"/>
            </w:rPr>
          </w:pPr>
        </w:p>
      </w:tc>
    </w:tr>
  </w:tbl>
  <w:p w14:paraId="7CA6E50B" w14:textId="77777777" w:rsidR="001F15D9" w:rsidRDefault="001F15D9">
    <w:pPr>
      <w:pStyle w:val="Standard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31AFCE" w14:textId="77777777" w:rsidR="009D15B3" w:rsidRDefault="009D15B3">
      <w:r>
        <w:rPr>
          <w:color w:val="000000"/>
        </w:rPr>
        <w:separator/>
      </w:r>
    </w:p>
  </w:footnote>
  <w:footnote w:type="continuationSeparator" w:id="0">
    <w:p w14:paraId="30C5491B" w14:textId="77777777" w:rsidR="009D15B3" w:rsidRDefault="009D15B3">
      <w:r>
        <w:continuationSeparator/>
      </w:r>
    </w:p>
  </w:footnote>
  <w:footnote w:type="continuationNotice" w:id="1">
    <w:p w14:paraId="566949A5" w14:textId="77777777" w:rsidR="009D15B3" w:rsidRDefault="009D15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E89AE4" w14:textId="77777777" w:rsidR="001F15D9" w:rsidRDefault="001F15D9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8240" behindDoc="0" locked="0" layoutInCell="1" allowOverlap="1" wp14:anchorId="425A83D8" wp14:editId="2580D1DB">
          <wp:simplePos x="0" y="0"/>
          <wp:positionH relativeFrom="column">
            <wp:posOffset>2165399</wp:posOffset>
          </wp:positionH>
          <wp:positionV relativeFrom="paragraph">
            <wp:posOffset>-152997</wp:posOffset>
          </wp:positionV>
          <wp:extent cx="1610276" cy="935275"/>
          <wp:effectExtent l="0" t="0" r="0" b="0"/>
          <wp:wrapSquare wrapText="bothSides"/>
          <wp:docPr id="1" name="Picture" descr="Tunjuelit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10276" cy="93527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49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BF8"/>
    <w:rsid w:val="00001777"/>
    <w:rsid w:val="00002394"/>
    <w:rsid w:val="00002644"/>
    <w:rsid w:val="00007F10"/>
    <w:rsid w:val="00013D7C"/>
    <w:rsid w:val="00021463"/>
    <w:rsid w:val="00021557"/>
    <w:rsid w:val="000236B1"/>
    <w:rsid w:val="00023785"/>
    <w:rsid w:val="00023CE7"/>
    <w:rsid w:val="0002646F"/>
    <w:rsid w:val="00027AC8"/>
    <w:rsid w:val="000303CB"/>
    <w:rsid w:val="00035DD1"/>
    <w:rsid w:val="00042695"/>
    <w:rsid w:val="00046EF0"/>
    <w:rsid w:val="00052871"/>
    <w:rsid w:val="00052C9C"/>
    <w:rsid w:val="000547A5"/>
    <w:rsid w:val="00061A79"/>
    <w:rsid w:val="00065F60"/>
    <w:rsid w:val="00074033"/>
    <w:rsid w:val="00075DE4"/>
    <w:rsid w:val="00081E2C"/>
    <w:rsid w:val="00082600"/>
    <w:rsid w:val="00082DDA"/>
    <w:rsid w:val="00086C42"/>
    <w:rsid w:val="000919C0"/>
    <w:rsid w:val="000919CE"/>
    <w:rsid w:val="00097A84"/>
    <w:rsid w:val="000A698D"/>
    <w:rsid w:val="000A7856"/>
    <w:rsid w:val="000B109E"/>
    <w:rsid w:val="000B1444"/>
    <w:rsid w:val="000B15EE"/>
    <w:rsid w:val="000B1675"/>
    <w:rsid w:val="000B4459"/>
    <w:rsid w:val="000B470D"/>
    <w:rsid w:val="000C36F4"/>
    <w:rsid w:val="000D22B5"/>
    <w:rsid w:val="000D3AEB"/>
    <w:rsid w:val="000E2A35"/>
    <w:rsid w:val="000E3907"/>
    <w:rsid w:val="000E4F54"/>
    <w:rsid w:val="000F20D5"/>
    <w:rsid w:val="000F5429"/>
    <w:rsid w:val="000F6053"/>
    <w:rsid w:val="000F7831"/>
    <w:rsid w:val="001000AB"/>
    <w:rsid w:val="001026C7"/>
    <w:rsid w:val="001035A0"/>
    <w:rsid w:val="001056B3"/>
    <w:rsid w:val="00112429"/>
    <w:rsid w:val="001141FF"/>
    <w:rsid w:val="00114B5B"/>
    <w:rsid w:val="00116BC3"/>
    <w:rsid w:val="0012080A"/>
    <w:rsid w:val="001254A0"/>
    <w:rsid w:val="00125AA8"/>
    <w:rsid w:val="00127CB8"/>
    <w:rsid w:val="00154178"/>
    <w:rsid w:val="0015661C"/>
    <w:rsid w:val="00161C6F"/>
    <w:rsid w:val="001732F4"/>
    <w:rsid w:val="00175522"/>
    <w:rsid w:val="00176B4B"/>
    <w:rsid w:val="00176C28"/>
    <w:rsid w:val="00184BB3"/>
    <w:rsid w:val="00187870"/>
    <w:rsid w:val="00191B26"/>
    <w:rsid w:val="0019773E"/>
    <w:rsid w:val="00197D54"/>
    <w:rsid w:val="001A5FA8"/>
    <w:rsid w:val="001A6943"/>
    <w:rsid w:val="001B2089"/>
    <w:rsid w:val="001B3494"/>
    <w:rsid w:val="001B55C4"/>
    <w:rsid w:val="001B56EE"/>
    <w:rsid w:val="001B61FA"/>
    <w:rsid w:val="001C41EE"/>
    <w:rsid w:val="001D0732"/>
    <w:rsid w:val="001D401D"/>
    <w:rsid w:val="001D7773"/>
    <w:rsid w:val="001E1CD1"/>
    <w:rsid w:val="001E3A0C"/>
    <w:rsid w:val="001F0B7F"/>
    <w:rsid w:val="001F15D9"/>
    <w:rsid w:val="001F185C"/>
    <w:rsid w:val="001F2854"/>
    <w:rsid w:val="001F48CD"/>
    <w:rsid w:val="001F7D4D"/>
    <w:rsid w:val="001F7F75"/>
    <w:rsid w:val="0020078A"/>
    <w:rsid w:val="00201FC9"/>
    <w:rsid w:val="00203173"/>
    <w:rsid w:val="00207EA2"/>
    <w:rsid w:val="00210C47"/>
    <w:rsid w:val="002129DA"/>
    <w:rsid w:val="00215313"/>
    <w:rsid w:val="002163CF"/>
    <w:rsid w:val="00217629"/>
    <w:rsid w:val="00217C7B"/>
    <w:rsid w:val="002225BD"/>
    <w:rsid w:val="00230956"/>
    <w:rsid w:val="00236420"/>
    <w:rsid w:val="00241B92"/>
    <w:rsid w:val="00243797"/>
    <w:rsid w:val="00243A60"/>
    <w:rsid w:val="00245C95"/>
    <w:rsid w:val="00246061"/>
    <w:rsid w:val="00246157"/>
    <w:rsid w:val="002506E9"/>
    <w:rsid w:val="002510EE"/>
    <w:rsid w:val="00253B8B"/>
    <w:rsid w:val="00270CED"/>
    <w:rsid w:val="00277549"/>
    <w:rsid w:val="00284C1A"/>
    <w:rsid w:val="0028524C"/>
    <w:rsid w:val="002872E2"/>
    <w:rsid w:val="0029507E"/>
    <w:rsid w:val="002A18B6"/>
    <w:rsid w:val="002A4733"/>
    <w:rsid w:val="002B76E1"/>
    <w:rsid w:val="002D2204"/>
    <w:rsid w:val="002D797A"/>
    <w:rsid w:val="002F0F65"/>
    <w:rsid w:val="002F106B"/>
    <w:rsid w:val="00300813"/>
    <w:rsid w:val="00303FA7"/>
    <w:rsid w:val="003055AC"/>
    <w:rsid w:val="003065BE"/>
    <w:rsid w:val="00317FDA"/>
    <w:rsid w:val="003211D6"/>
    <w:rsid w:val="0032145E"/>
    <w:rsid w:val="0033553C"/>
    <w:rsid w:val="003523C4"/>
    <w:rsid w:val="003561D2"/>
    <w:rsid w:val="003571E4"/>
    <w:rsid w:val="00364040"/>
    <w:rsid w:val="00364FBC"/>
    <w:rsid w:val="00365035"/>
    <w:rsid w:val="003733C5"/>
    <w:rsid w:val="003844AF"/>
    <w:rsid w:val="00392639"/>
    <w:rsid w:val="00397603"/>
    <w:rsid w:val="003A171F"/>
    <w:rsid w:val="003A55DE"/>
    <w:rsid w:val="003A62A1"/>
    <w:rsid w:val="003B044E"/>
    <w:rsid w:val="003B6B36"/>
    <w:rsid w:val="003B6DF0"/>
    <w:rsid w:val="003C6FE2"/>
    <w:rsid w:val="003D03E2"/>
    <w:rsid w:val="003D1443"/>
    <w:rsid w:val="003D25F6"/>
    <w:rsid w:val="003D2A54"/>
    <w:rsid w:val="003D5593"/>
    <w:rsid w:val="003E1AC0"/>
    <w:rsid w:val="003E34DF"/>
    <w:rsid w:val="003E4962"/>
    <w:rsid w:val="003E4BE3"/>
    <w:rsid w:val="003E5B72"/>
    <w:rsid w:val="003F1DB7"/>
    <w:rsid w:val="003F5039"/>
    <w:rsid w:val="00410D80"/>
    <w:rsid w:val="00413294"/>
    <w:rsid w:val="0041458D"/>
    <w:rsid w:val="004173F6"/>
    <w:rsid w:val="00420A9A"/>
    <w:rsid w:val="004216E2"/>
    <w:rsid w:val="0042664E"/>
    <w:rsid w:val="0042799D"/>
    <w:rsid w:val="004324EF"/>
    <w:rsid w:val="00435573"/>
    <w:rsid w:val="004408CA"/>
    <w:rsid w:val="00441CD6"/>
    <w:rsid w:val="00444917"/>
    <w:rsid w:val="00446408"/>
    <w:rsid w:val="0044729D"/>
    <w:rsid w:val="00451E25"/>
    <w:rsid w:val="004563B8"/>
    <w:rsid w:val="004569F1"/>
    <w:rsid w:val="00457817"/>
    <w:rsid w:val="0046094E"/>
    <w:rsid w:val="004707F8"/>
    <w:rsid w:val="004742F2"/>
    <w:rsid w:val="004775BC"/>
    <w:rsid w:val="004831FE"/>
    <w:rsid w:val="004833B1"/>
    <w:rsid w:val="0048635B"/>
    <w:rsid w:val="00490C17"/>
    <w:rsid w:val="00496EA6"/>
    <w:rsid w:val="004A1DAE"/>
    <w:rsid w:val="004B0B16"/>
    <w:rsid w:val="004B5771"/>
    <w:rsid w:val="004C0084"/>
    <w:rsid w:val="004C48B2"/>
    <w:rsid w:val="004D1FD9"/>
    <w:rsid w:val="004D31C8"/>
    <w:rsid w:val="004D4AF4"/>
    <w:rsid w:val="004D510C"/>
    <w:rsid w:val="004E0F67"/>
    <w:rsid w:val="004E2088"/>
    <w:rsid w:val="004E4B1D"/>
    <w:rsid w:val="004E52F9"/>
    <w:rsid w:val="004F2814"/>
    <w:rsid w:val="004F3BA3"/>
    <w:rsid w:val="004F4664"/>
    <w:rsid w:val="00500E5E"/>
    <w:rsid w:val="00502AC5"/>
    <w:rsid w:val="00503532"/>
    <w:rsid w:val="005055B5"/>
    <w:rsid w:val="00512A5A"/>
    <w:rsid w:val="00516E2F"/>
    <w:rsid w:val="0052016E"/>
    <w:rsid w:val="0052297F"/>
    <w:rsid w:val="0052321E"/>
    <w:rsid w:val="00524F51"/>
    <w:rsid w:val="005305B4"/>
    <w:rsid w:val="00544148"/>
    <w:rsid w:val="00545326"/>
    <w:rsid w:val="00546436"/>
    <w:rsid w:val="00546D6C"/>
    <w:rsid w:val="00555B51"/>
    <w:rsid w:val="00560A96"/>
    <w:rsid w:val="00570DEE"/>
    <w:rsid w:val="00576F3A"/>
    <w:rsid w:val="00580FB0"/>
    <w:rsid w:val="005831E6"/>
    <w:rsid w:val="00583EB8"/>
    <w:rsid w:val="00586A7D"/>
    <w:rsid w:val="005943C8"/>
    <w:rsid w:val="005A0AB4"/>
    <w:rsid w:val="005A4600"/>
    <w:rsid w:val="005A4FFF"/>
    <w:rsid w:val="005A57A4"/>
    <w:rsid w:val="005A5F86"/>
    <w:rsid w:val="005B232B"/>
    <w:rsid w:val="005B4AA5"/>
    <w:rsid w:val="005B561D"/>
    <w:rsid w:val="005C2A9A"/>
    <w:rsid w:val="005C2F51"/>
    <w:rsid w:val="005C3567"/>
    <w:rsid w:val="005D008B"/>
    <w:rsid w:val="005D22AB"/>
    <w:rsid w:val="00607BAE"/>
    <w:rsid w:val="00617671"/>
    <w:rsid w:val="00617749"/>
    <w:rsid w:val="006222E5"/>
    <w:rsid w:val="00624FAC"/>
    <w:rsid w:val="0063244C"/>
    <w:rsid w:val="0064118C"/>
    <w:rsid w:val="006532F2"/>
    <w:rsid w:val="00657A2B"/>
    <w:rsid w:val="00661979"/>
    <w:rsid w:val="0066320B"/>
    <w:rsid w:val="00664520"/>
    <w:rsid w:val="006701DC"/>
    <w:rsid w:val="00671A80"/>
    <w:rsid w:val="00672843"/>
    <w:rsid w:val="006804C9"/>
    <w:rsid w:val="00681D5B"/>
    <w:rsid w:val="00681E2A"/>
    <w:rsid w:val="00690501"/>
    <w:rsid w:val="0069239C"/>
    <w:rsid w:val="00696685"/>
    <w:rsid w:val="006A22EF"/>
    <w:rsid w:val="006A3303"/>
    <w:rsid w:val="006A6944"/>
    <w:rsid w:val="006A7134"/>
    <w:rsid w:val="006B1A7E"/>
    <w:rsid w:val="006B3718"/>
    <w:rsid w:val="006B6B5C"/>
    <w:rsid w:val="006C1D46"/>
    <w:rsid w:val="006C6D22"/>
    <w:rsid w:val="006E069E"/>
    <w:rsid w:val="006E318C"/>
    <w:rsid w:val="006E6902"/>
    <w:rsid w:val="006F5FF1"/>
    <w:rsid w:val="00704542"/>
    <w:rsid w:val="0070590F"/>
    <w:rsid w:val="00713D28"/>
    <w:rsid w:val="00716F49"/>
    <w:rsid w:val="00723C45"/>
    <w:rsid w:val="0072567B"/>
    <w:rsid w:val="00726D6C"/>
    <w:rsid w:val="0073526B"/>
    <w:rsid w:val="00741038"/>
    <w:rsid w:val="0074441F"/>
    <w:rsid w:val="0074751D"/>
    <w:rsid w:val="007506BD"/>
    <w:rsid w:val="00750760"/>
    <w:rsid w:val="0075124A"/>
    <w:rsid w:val="007559F1"/>
    <w:rsid w:val="00760C91"/>
    <w:rsid w:val="00765AB4"/>
    <w:rsid w:val="00765CE7"/>
    <w:rsid w:val="00770DE2"/>
    <w:rsid w:val="00775372"/>
    <w:rsid w:val="00775A17"/>
    <w:rsid w:val="007772FC"/>
    <w:rsid w:val="00780FF5"/>
    <w:rsid w:val="00782E16"/>
    <w:rsid w:val="00791D86"/>
    <w:rsid w:val="007961D4"/>
    <w:rsid w:val="00797DB4"/>
    <w:rsid w:val="007A5152"/>
    <w:rsid w:val="007A6A9D"/>
    <w:rsid w:val="007A6B64"/>
    <w:rsid w:val="007B322E"/>
    <w:rsid w:val="007B581A"/>
    <w:rsid w:val="007B62AC"/>
    <w:rsid w:val="007C3986"/>
    <w:rsid w:val="007D1925"/>
    <w:rsid w:val="007E465B"/>
    <w:rsid w:val="007E7A5C"/>
    <w:rsid w:val="007F22EA"/>
    <w:rsid w:val="007F657A"/>
    <w:rsid w:val="008038AD"/>
    <w:rsid w:val="00804D80"/>
    <w:rsid w:val="00804F93"/>
    <w:rsid w:val="00805E7F"/>
    <w:rsid w:val="00813A25"/>
    <w:rsid w:val="00817C1B"/>
    <w:rsid w:val="00821930"/>
    <w:rsid w:val="00830610"/>
    <w:rsid w:val="00840799"/>
    <w:rsid w:val="008463B9"/>
    <w:rsid w:val="00847AD8"/>
    <w:rsid w:val="00847CDD"/>
    <w:rsid w:val="0085041E"/>
    <w:rsid w:val="00851609"/>
    <w:rsid w:val="008526ED"/>
    <w:rsid w:val="00854161"/>
    <w:rsid w:val="008546A2"/>
    <w:rsid w:val="0086107F"/>
    <w:rsid w:val="0086385B"/>
    <w:rsid w:val="00864C93"/>
    <w:rsid w:val="0088068C"/>
    <w:rsid w:val="00880B61"/>
    <w:rsid w:val="00881B50"/>
    <w:rsid w:val="00884F1C"/>
    <w:rsid w:val="008850CC"/>
    <w:rsid w:val="008858A3"/>
    <w:rsid w:val="00886193"/>
    <w:rsid w:val="0089146C"/>
    <w:rsid w:val="008955F5"/>
    <w:rsid w:val="00895B83"/>
    <w:rsid w:val="00896A48"/>
    <w:rsid w:val="008A3D79"/>
    <w:rsid w:val="008A6E8C"/>
    <w:rsid w:val="008B1D13"/>
    <w:rsid w:val="008B4B19"/>
    <w:rsid w:val="008C668E"/>
    <w:rsid w:val="008D2435"/>
    <w:rsid w:val="008E0598"/>
    <w:rsid w:val="008E6EF9"/>
    <w:rsid w:val="008E7C8A"/>
    <w:rsid w:val="008F071E"/>
    <w:rsid w:val="008F48F0"/>
    <w:rsid w:val="008F4EFC"/>
    <w:rsid w:val="009009E9"/>
    <w:rsid w:val="0090558F"/>
    <w:rsid w:val="00912302"/>
    <w:rsid w:val="00913B02"/>
    <w:rsid w:val="009158B5"/>
    <w:rsid w:val="0091723A"/>
    <w:rsid w:val="009235A5"/>
    <w:rsid w:val="00933967"/>
    <w:rsid w:val="00937A9F"/>
    <w:rsid w:val="009446C2"/>
    <w:rsid w:val="009452D1"/>
    <w:rsid w:val="009473E2"/>
    <w:rsid w:val="0095236D"/>
    <w:rsid w:val="0095510C"/>
    <w:rsid w:val="00963998"/>
    <w:rsid w:val="009639D1"/>
    <w:rsid w:val="009670FE"/>
    <w:rsid w:val="009737C9"/>
    <w:rsid w:val="00977495"/>
    <w:rsid w:val="009817B1"/>
    <w:rsid w:val="00983028"/>
    <w:rsid w:val="00984D28"/>
    <w:rsid w:val="009A0721"/>
    <w:rsid w:val="009A1406"/>
    <w:rsid w:val="009A502D"/>
    <w:rsid w:val="009B09DD"/>
    <w:rsid w:val="009B6366"/>
    <w:rsid w:val="009B7EFB"/>
    <w:rsid w:val="009C0F37"/>
    <w:rsid w:val="009C17D7"/>
    <w:rsid w:val="009D15B3"/>
    <w:rsid w:val="009D1623"/>
    <w:rsid w:val="009D6868"/>
    <w:rsid w:val="009E4AE7"/>
    <w:rsid w:val="009F17D1"/>
    <w:rsid w:val="009F5E89"/>
    <w:rsid w:val="00A04BF1"/>
    <w:rsid w:val="00A05461"/>
    <w:rsid w:val="00A10299"/>
    <w:rsid w:val="00A11B72"/>
    <w:rsid w:val="00A13994"/>
    <w:rsid w:val="00A3722D"/>
    <w:rsid w:val="00A41AE0"/>
    <w:rsid w:val="00A47B02"/>
    <w:rsid w:val="00A53D78"/>
    <w:rsid w:val="00A57B4A"/>
    <w:rsid w:val="00A60C2C"/>
    <w:rsid w:val="00A6258B"/>
    <w:rsid w:val="00A65492"/>
    <w:rsid w:val="00A70919"/>
    <w:rsid w:val="00A73B45"/>
    <w:rsid w:val="00A746AB"/>
    <w:rsid w:val="00A75052"/>
    <w:rsid w:val="00A828CF"/>
    <w:rsid w:val="00A85601"/>
    <w:rsid w:val="00A92806"/>
    <w:rsid w:val="00A931E9"/>
    <w:rsid w:val="00A94AF7"/>
    <w:rsid w:val="00AC0EA3"/>
    <w:rsid w:val="00AD17B8"/>
    <w:rsid w:val="00AD4662"/>
    <w:rsid w:val="00AE352D"/>
    <w:rsid w:val="00AE3BA3"/>
    <w:rsid w:val="00AE6888"/>
    <w:rsid w:val="00AF4741"/>
    <w:rsid w:val="00AF5BCF"/>
    <w:rsid w:val="00AF5D8F"/>
    <w:rsid w:val="00B02B78"/>
    <w:rsid w:val="00B07083"/>
    <w:rsid w:val="00B073CA"/>
    <w:rsid w:val="00B11731"/>
    <w:rsid w:val="00B138BF"/>
    <w:rsid w:val="00B23723"/>
    <w:rsid w:val="00B372CB"/>
    <w:rsid w:val="00B377B0"/>
    <w:rsid w:val="00B4287A"/>
    <w:rsid w:val="00B45712"/>
    <w:rsid w:val="00B475B0"/>
    <w:rsid w:val="00B5029E"/>
    <w:rsid w:val="00B51D1B"/>
    <w:rsid w:val="00B51E85"/>
    <w:rsid w:val="00B52AC8"/>
    <w:rsid w:val="00B81876"/>
    <w:rsid w:val="00BA0BBF"/>
    <w:rsid w:val="00BB333D"/>
    <w:rsid w:val="00BB7928"/>
    <w:rsid w:val="00BC2563"/>
    <w:rsid w:val="00BC52B6"/>
    <w:rsid w:val="00BC5915"/>
    <w:rsid w:val="00BD0867"/>
    <w:rsid w:val="00BD3862"/>
    <w:rsid w:val="00BE247B"/>
    <w:rsid w:val="00BE27B6"/>
    <w:rsid w:val="00BE5393"/>
    <w:rsid w:val="00BF0696"/>
    <w:rsid w:val="00BF06B3"/>
    <w:rsid w:val="00BF2F8E"/>
    <w:rsid w:val="00BF31D9"/>
    <w:rsid w:val="00C0273B"/>
    <w:rsid w:val="00C11605"/>
    <w:rsid w:val="00C300A9"/>
    <w:rsid w:val="00C41D56"/>
    <w:rsid w:val="00C450E0"/>
    <w:rsid w:val="00C5310F"/>
    <w:rsid w:val="00C555CF"/>
    <w:rsid w:val="00C6202A"/>
    <w:rsid w:val="00C675BA"/>
    <w:rsid w:val="00C71CE5"/>
    <w:rsid w:val="00C813E9"/>
    <w:rsid w:val="00C83002"/>
    <w:rsid w:val="00C91440"/>
    <w:rsid w:val="00C959F3"/>
    <w:rsid w:val="00C96BFA"/>
    <w:rsid w:val="00CA2773"/>
    <w:rsid w:val="00CA769E"/>
    <w:rsid w:val="00CA7E7F"/>
    <w:rsid w:val="00CC1291"/>
    <w:rsid w:val="00CC15AE"/>
    <w:rsid w:val="00CC3C1D"/>
    <w:rsid w:val="00CC3D92"/>
    <w:rsid w:val="00CD5D48"/>
    <w:rsid w:val="00CE7F02"/>
    <w:rsid w:val="00CF4CA2"/>
    <w:rsid w:val="00CF5A07"/>
    <w:rsid w:val="00D01080"/>
    <w:rsid w:val="00D01C9D"/>
    <w:rsid w:val="00D067ED"/>
    <w:rsid w:val="00D2257F"/>
    <w:rsid w:val="00D225A5"/>
    <w:rsid w:val="00D2598F"/>
    <w:rsid w:val="00D260AE"/>
    <w:rsid w:val="00D31E7C"/>
    <w:rsid w:val="00D327C4"/>
    <w:rsid w:val="00D367BD"/>
    <w:rsid w:val="00D43CD3"/>
    <w:rsid w:val="00D4563A"/>
    <w:rsid w:val="00D47AE3"/>
    <w:rsid w:val="00D52EFF"/>
    <w:rsid w:val="00D57101"/>
    <w:rsid w:val="00D57B39"/>
    <w:rsid w:val="00D70EF9"/>
    <w:rsid w:val="00D73928"/>
    <w:rsid w:val="00D75A52"/>
    <w:rsid w:val="00D9355A"/>
    <w:rsid w:val="00D93BF8"/>
    <w:rsid w:val="00D958E3"/>
    <w:rsid w:val="00DA0C65"/>
    <w:rsid w:val="00DA1A7B"/>
    <w:rsid w:val="00DA376C"/>
    <w:rsid w:val="00DA75E9"/>
    <w:rsid w:val="00DC414F"/>
    <w:rsid w:val="00DC5974"/>
    <w:rsid w:val="00DE4FE5"/>
    <w:rsid w:val="00E01B53"/>
    <w:rsid w:val="00E052B4"/>
    <w:rsid w:val="00E106B0"/>
    <w:rsid w:val="00E127ED"/>
    <w:rsid w:val="00E14B38"/>
    <w:rsid w:val="00E22688"/>
    <w:rsid w:val="00E24918"/>
    <w:rsid w:val="00E33667"/>
    <w:rsid w:val="00E36520"/>
    <w:rsid w:val="00E37949"/>
    <w:rsid w:val="00E43E43"/>
    <w:rsid w:val="00E44043"/>
    <w:rsid w:val="00E51CFC"/>
    <w:rsid w:val="00E66B7B"/>
    <w:rsid w:val="00E73231"/>
    <w:rsid w:val="00E75C2D"/>
    <w:rsid w:val="00E82B6C"/>
    <w:rsid w:val="00E836FC"/>
    <w:rsid w:val="00E85F34"/>
    <w:rsid w:val="00E901FA"/>
    <w:rsid w:val="00E92F88"/>
    <w:rsid w:val="00EA4C62"/>
    <w:rsid w:val="00EA5E3B"/>
    <w:rsid w:val="00EA7F2A"/>
    <w:rsid w:val="00EB24C8"/>
    <w:rsid w:val="00EB42C8"/>
    <w:rsid w:val="00EC02DE"/>
    <w:rsid w:val="00EC08BA"/>
    <w:rsid w:val="00EC5368"/>
    <w:rsid w:val="00EE03F3"/>
    <w:rsid w:val="00EE0E2D"/>
    <w:rsid w:val="00EE450C"/>
    <w:rsid w:val="00EE7D03"/>
    <w:rsid w:val="00EF0A38"/>
    <w:rsid w:val="00EF40F7"/>
    <w:rsid w:val="00EF56F7"/>
    <w:rsid w:val="00F0017A"/>
    <w:rsid w:val="00F01E49"/>
    <w:rsid w:val="00F028A3"/>
    <w:rsid w:val="00F03900"/>
    <w:rsid w:val="00F05DB8"/>
    <w:rsid w:val="00F101A8"/>
    <w:rsid w:val="00F101B8"/>
    <w:rsid w:val="00F13C80"/>
    <w:rsid w:val="00F15C86"/>
    <w:rsid w:val="00F2696E"/>
    <w:rsid w:val="00F4014C"/>
    <w:rsid w:val="00F427F5"/>
    <w:rsid w:val="00F446A9"/>
    <w:rsid w:val="00F62F96"/>
    <w:rsid w:val="00F70467"/>
    <w:rsid w:val="00F72767"/>
    <w:rsid w:val="00F74020"/>
    <w:rsid w:val="00F7425B"/>
    <w:rsid w:val="00F74A50"/>
    <w:rsid w:val="00F81350"/>
    <w:rsid w:val="00F87E2D"/>
    <w:rsid w:val="00F976DB"/>
    <w:rsid w:val="00FA1926"/>
    <w:rsid w:val="00FA7CF5"/>
    <w:rsid w:val="00FB40DE"/>
    <w:rsid w:val="00FB6403"/>
    <w:rsid w:val="00FC022A"/>
    <w:rsid w:val="00FC1E82"/>
    <w:rsid w:val="00FC4637"/>
    <w:rsid w:val="00FC4A67"/>
    <w:rsid w:val="00FD1323"/>
    <w:rsid w:val="00FD443C"/>
    <w:rsid w:val="00FD7733"/>
    <w:rsid w:val="00FE77C7"/>
    <w:rsid w:val="00FF44AD"/>
    <w:rsid w:val="00FF7362"/>
    <w:rsid w:val="0E170415"/>
    <w:rsid w:val="1E44F714"/>
    <w:rsid w:val="1E922A05"/>
    <w:rsid w:val="6A4A2091"/>
    <w:rsid w:val="74AB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4FB52F"/>
  <w15:docId w15:val="{71979229-FFF6-45E7-9E2C-F4ECCDC67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roid Sans" w:hAnsi="Times New Roman" w:cs="Lohit Hindi"/>
        <w:kern w:val="3"/>
        <w:sz w:val="24"/>
        <w:szCs w:val="24"/>
        <w:lang w:val="es-CO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line="100" w:lineRule="atLeast"/>
    </w:pPr>
    <w:rPr>
      <w:rFonts w:eastAsia="Times New Roman" w:cs="Times New Roman"/>
      <w:color w:val="00000A"/>
      <w:sz w:val="20"/>
      <w:szCs w:val="20"/>
      <w:lang w:val="es-ES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ohit Hindi"/>
      <w:sz w:val="24"/>
    </w:rPr>
  </w:style>
  <w:style w:type="paragraph" w:styleId="Descripcin">
    <w:name w:val="caption"/>
    <w:basedOn w:val="Standard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ohit Hindi"/>
      <w:sz w:val="24"/>
    </w:rPr>
  </w:style>
  <w:style w:type="paragraph" w:styleId="Encabezado">
    <w:name w:val="header"/>
    <w:basedOn w:val="Standard"/>
    <w:pPr>
      <w:keepNext/>
      <w:tabs>
        <w:tab w:val="center" w:pos="4252"/>
        <w:tab w:val="right" w:pos="8504"/>
      </w:tabs>
      <w:spacing w:before="240"/>
    </w:pPr>
    <w:rPr>
      <w:rFonts w:ascii="Arial" w:eastAsia="Droid Sans" w:hAnsi="Arial" w:cs="Lohit Hindi"/>
      <w:sz w:val="28"/>
      <w:szCs w:val="28"/>
    </w:rPr>
  </w:style>
  <w:style w:type="paragraph" w:styleId="Piedepgina">
    <w:name w:val="footer"/>
    <w:aliases w:val="pie de página,Ca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Framecontents">
    <w:name w:val="Frame contents"/>
    <w:basedOn w:val="Standard"/>
  </w:style>
  <w:style w:type="paragraph" w:customStyle="1" w:styleId="Default">
    <w:name w:val="Default"/>
    <w:pPr>
      <w:widowControl/>
      <w:suppressAutoHyphens/>
      <w:spacing w:after="160" w:line="242" w:lineRule="auto"/>
    </w:pPr>
    <w:rPr>
      <w:rFonts w:ascii="Tahoma" w:eastAsia="Times New Roman" w:hAnsi="Tahoma" w:cs="Tahoma"/>
      <w:color w:val="000000"/>
      <w:lang w:val="es-ES" w:bidi="ar-SA"/>
    </w:rPr>
  </w:style>
  <w:style w:type="paragraph" w:styleId="Textoindependiente2">
    <w:name w:val="Body Text 2"/>
    <w:basedOn w:val="Standard"/>
    <w:pPr>
      <w:jc w:val="both"/>
    </w:pPr>
    <w:rPr>
      <w:sz w:val="28"/>
    </w:rPr>
  </w:style>
  <w:style w:type="character" w:customStyle="1" w:styleId="EncabezadoCar">
    <w:name w:val="Encabezado Car"/>
    <w:basedOn w:val="Fuentedeprrafopredeter"/>
  </w:style>
  <w:style w:type="character" w:customStyle="1" w:styleId="PiedepginaCar">
    <w:name w:val="Pie de página Car"/>
    <w:aliases w:val="pie de página Car,Car Car"/>
    <w:basedOn w:val="Fuentedeprrafopredeter"/>
  </w:style>
  <w:style w:type="character" w:customStyle="1" w:styleId="TextodegloboCar">
    <w:name w:val="Texto de globo Car"/>
    <w:basedOn w:val="Fuentedeprrafopredeter"/>
    <w:rPr>
      <w:rFonts w:ascii="Tahoma" w:eastAsia="Tahoma" w:hAnsi="Tahoma" w:cs="Tahoma"/>
      <w:sz w:val="16"/>
      <w:szCs w:val="16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extoindependiente2Car">
    <w:name w:val="Texto independiente 2 Car"/>
    <w:basedOn w:val="Fuentedeprrafopredeter"/>
    <w:rPr>
      <w:rFonts w:ascii="Times New Roman" w:eastAsia="Times New Roman" w:hAnsi="Times New Roman" w:cs="Times New Roman"/>
      <w:sz w:val="28"/>
      <w:szCs w:val="20"/>
      <w:lang w:val="es-ES" w:eastAsia="zh-CN"/>
    </w:rPr>
  </w:style>
  <w:style w:type="character" w:customStyle="1" w:styleId="WW8Num2z0">
    <w:name w:val="WW8Num2z0"/>
  </w:style>
  <w:style w:type="character" w:styleId="Nmerodepgina">
    <w:name w:val="page number"/>
    <w:rsid w:val="00081E2C"/>
    <w:rPr>
      <w:rFonts w:cs="Times New Roman"/>
    </w:rPr>
  </w:style>
  <w:style w:type="character" w:styleId="Hipervnculo">
    <w:name w:val="Hyperlink"/>
    <w:basedOn w:val="Fuentedeprrafopredeter"/>
    <w:uiPriority w:val="99"/>
    <w:unhideWhenUsed/>
    <w:rsid w:val="007A6B64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A6B64"/>
    <w:rPr>
      <w:color w:val="605E5C"/>
      <w:shd w:val="clear" w:color="auto" w:fill="E1DFDD"/>
    </w:rPr>
  </w:style>
  <w:style w:type="paragraph" w:styleId="Sinespaciado">
    <w:name w:val="No Spacing"/>
    <w:rsid w:val="004563B8"/>
    <w:pPr>
      <w:widowControl/>
      <w:suppressAutoHyphens/>
    </w:pPr>
    <w:rPr>
      <w:rFonts w:ascii="Calibri" w:eastAsia="Calibri" w:hAnsi="Calibri" w:cs="Calibri"/>
      <w:sz w:val="22"/>
      <w:szCs w:val="22"/>
      <w:lang w:bidi="ar-SA"/>
    </w:rPr>
  </w:style>
  <w:style w:type="table" w:styleId="Tablaconcuadrcula">
    <w:name w:val="Table Grid"/>
    <w:basedOn w:val="Tablanormal"/>
    <w:uiPriority w:val="39"/>
    <w:rsid w:val="004449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49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unjuelito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adbbd46-75ab-4e4e-9768-216846956d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69DDDDA9AB9EF4BB0DF261306FC14D0" ma:contentTypeVersion="10" ma:contentTypeDescription="Crear nuevo documento." ma:contentTypeScope="" ma:versionID="a5409f8c5aa0e02fd669259eeb26995a">
  <xsd:schema xmlns:xsd="http://www.w3.org/2001/XMLSchema" xmlns:xs="http://www.w3.org/2001/XMLSchema" xmlns:p="http://schemas.microsoft.com/office/2006/metadata/properties" xmlns:ns3="7adbbd46-75ab-4e4e-9768-216846956df6" targetNamespace="http://schemas.microsoft.com/office/2006/metadata/properties" ma:root="true" ma:fieldsID="0c714cb989084d9a51cdc8fe643a66cc" ns3:_="">
    <xsd:import namespace="7adbbd46-75ab-4e4e-9768-216846956df6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dbbd46-75ab-4e4e-9768-216846956df6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510B00-9E50-471F-83FC-30EFCD6637AA}">
  <ds:schemaRefs>
    <ds:schemaRef ds:uri="http://schemas.microsoft.com/office/2006/metadata/properties"/>
    <ds:schemaRef ds:uri="http://schemas.microsoft.com/office/infopath/2007/PartnerControls"/>
    <ds:schemaRef ds:uri="7adbbd46-75ab-4e4e-9768-216846956df6"/>
  </ds:schemaRefs>
</ds:datastoreItem>
</file>

<file path=customXml/itemProps2.xml><?xml version="1.0" encoding="utf-8"?>
<ds:datastoreItem xmlns:ds="http://schemas.openxmlformats.org/officeDocument/2006/customXml" ds:itemID="{7B39C97E-B77B-4258-8058-A59CE1405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dbbd46-75ab-4e4e-9768-216846956d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3EA9AC-D1BC-4DA6-905F-F7E5172770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356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Fernando Barrera</dc:creator>
  <cp:lastModifiedBy>Juan Carlos Sotelo Duque</cp:lastModifiedBy>
  <cp:revision>7</cp:revision>
  <cp:lastPrinted>2024-11-14T19:51:00Z</cp:lastPrinted>
  <dcterms:created xsi:type="dcterms:W3CDTF">2024-11-14T19:50:00Z</dcterms:created>
  <dcterms:modified xsi:type="dcterms:W3CDTF">2024-11-15T16:52:00Z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0x010100A69DDDDA9AB9EF4BB0DF261306FC14D0</vt:lpwstr>
  </property>
</Properties>
</file>